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40" w:rsidRPr="006D4338" w:rsidRDefault="006A6B40" w:rsidP="006A6B4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6D4338">
        <w:rPr>
          <w:b/>
          <w:bCs/>
          <w:sz w:val="36"/>
          <w:szCs w:val="36"/>
        </w:rPr>
        <w:t xml:space="preserve">Web Time Entry </w:t>
      </w:r>
      <w:r w:rsidR="00E8105A">
        <w:rPr>
          <w:b/>
          <w:bCs/>
          <w:sz w:val="36"/>
          <w:szCs w:val="36"/>
        </w:rPr>
        <w:t xml:space="preserve">Employee </w:t>
      </w:r>
      <w:r w:rsidRPr="006D4338">
        <w:rPr>
          <w:b/>
          <w:bCs/>
          <w:sz w:val="36"/>
          <w:szCs w:val="36"/>
        </w:rPr>
        <w:t>Hints:</w:t>
      </w:r>
    </w:p>
    <w:p w:rsidR="006A6B40" w:rsidRPr="006A6B40" w:rsidRDefault="006A6B40" w:rsidP="006A6B40">
      <w:pPr>
        <w:jc w:val="center"/>
        <w:rPr>
          <w:b/>
          <w:bCs/>
          <w:sz w:val="28"/>
          <w:szCs w:val="28"/>
        </w:rPr>
      </w:pPr>
    </w:p>
    <w:p w:rsidR="006A6B40" w:rsidRPr="006A6B40" w:rsidRDefault="006A6B40" w:rsidP="006A6B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B40">
        <w:rPr>
          <w:sz w:val="24"/>
          <w:szCs w:val="24"/>
        </w:rPr>
        <w:t xml:space="preserve">AM times are default times so you do </w:t>
      </w:r>
      <w:r w:rsidRPr="006A6B40">
        <w:rPr>
          <w:b/>
          <w:sz w:val="24"/>
          <w:szCs w:val="24"/>
        </w:rPr>
        <w:t>not</w:t>
      </w:r>
      <w:r w:rsidRPr="006A6B40">
        <w:rPr>
          <w:sz w:val="24"/>
          <w:szCs w:val="24"/>
        </w:rPr>
        <w:t xml:space="preserve"> have to enter A for AM, but when you work noon or after, you do have to enter P for PM. </w:t>
      </w:r>
    </w:p>
    <w:p w:rsidR="006A6B40" w:rsidRPr="006A6B40" w:rsidRDefault="006A6B40" w:rsidP="006A6B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B40">
        <w:rPr>
          <w:sz w:val="24"/>
          <w:szCs w:val="24"/>
        </w:rPr>
        <w:t>You do</w:t>
      </w:r>
      <w:r w:rsidRPr="006A6B40">
        <w:rPr>
          <w:b/>
          <w:sz w:val="24"/>
          <w:szCs w:val="24"/>
        </w:rPr>
        <w:t xml:space="preserve"> not</w:t>
      </w:r>
      <w:r w:rsidRPr="006A6B40">
        <w:rPr>
          <w:sz w:val="24"/>
          <w:szCs w:val="24"/>
        </w:rPr>
        <w:t xml:space="preserve"> have to enter colons.</w:t>
      </w:r>
    </w:p>
    <w:p w:rsidR="006A6B40" w:rsidRPr="006A6B40" w:rsidRDefault="006A6B40" w:rsidP="006A6B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B40">
        <w:rPr>
          <w:sz w:val="24"/>
          <w:szCs w:val="24"/>
        </w:rPr>
        <w:t>You do</w:t>
      </w:r>
      <w:r w:rsidRPr="006A6B40">
        <w:rPr>
          <w:b/>
          <w:sz w:val="24"/>
          <w:szCs w:val="24"/>
        </w:rPr>
        <w:t xml:space="preserve"> not</w:t>
      </w:r>
      <w:r w:rsidRPr="006A6B40">
        <w:rPr>
          <w:sz w:val="24"/>
          <w:szCs w:val="24"/>
        </w:rPr>
        <w:t xml:space="preserve"> have to enter zeros when you enter time at the top of the hour (ie: 8</w:t>
      </w:r>
      <w:r w:rsidR="004416CB">
        <w:rPr>
          <w:sz w:val="24"/>
          <w:szCs w:val="24"/>
        </w:rPr>
        <w:t xml:space="preserve"> for 8AM)</w:t>
      </w:r>
      <w:r w:rsidRPr="006A6B40">
        <w:rPr>
          <w:sz w:val="24"/>
          <w:szCs w:val="24"/>
        </w:rPr>
        <w:t>.</w:t>
      </w:r>
    </w:p>
    <w:p w:rsidR="006A6B40" w:rsidRPr="006A6B40" w:rsidRDefault="006A6B40" w:rsidP="006A6B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B40">
        <w:rPr>
          <w:sz w:val="24"/>
          <w:szCs w:val="24"/>
        </w:rPr>
        <w:t xml:space="preserve">You </w:t>
      </w:r>
      <w:r w:rsidRPr="006A6B40">
        <w:rPr>
          <w:b/>
          <w:sz w:val="24"/>
          <w:szCs w:val="24"/>
        </w:rPr>
        <w:t>do</w:t>
      </w:r>
      <w:r w:rsidRPr="006A6B40">
        <w:rPr>
          <w:sz w:val="24"/>
          <w:szCs w:val="24"/>
        </w:rPr>
        <w:t xml:space="preserve"> have to enter a preceding zero when you come in at a time that includes minutes (</w:t>
      </w:r>
      <w:r w:rsidR="00FA2524">
        <w:rPr>
          <w:sz w:val="24"/>
          <w:szCs w:val="24"/>
        </w:rPr>
        <w:t xml:space="preserve">ie: </w:t>
      </w:r>
      <w:r w:rsidR="00434B93">
        <w:rPr>
          <w:sz w:val="24"/>
          <w:szCs w:val="24"/>
        </w:rPr>
        <w:t xml:space="preserve">15 minutes </w:t>
      </w:r>
      <w:r w:rsidR="00E66CBC">
        <w:rPr>
          <w:sz w:val="24"/>
          <w:szCs w:val="24"/>
        </w:rPr>
        <w:t xml:space="preserve">after </w:t>
      </w:r>
      <w:r w:rsidR="00FA2524">
        <w:rPr>
          <w:sz w:val="24"/>
          <w:szCs w:val="24"/>
        </w:rPr>
        <w:t>8 AM should be entered as 0</w:t>
      </w:r>
      <w:r w:rsidRPr="006A6B40">
        <w:rPr>
          <w:sz w:val="24"/>
          <w:szCs w:val="24"/>
        </w:rPr>
        <w:t>8</w:t>
      </w:r>
      <w:r w:rsidR="00FA2524">
        <w:rPr>
          <w:sz w:val="24"/>
          <w:szCs w:val="24"/>
        </w:rPr>
        <w:t>1</w:t>
      </w:r>
      <w:r w:rsidRPr="006A6B40">
        <w:rPr>
          <w:sz w:val="24"/>
          <w:szCs w:val="24"/>
        </w:rPr>
        <w:t>5</w:t>
      </w:r>
      <w:r w:rsidR="004416CB">
        <w:rPr>
          <w:sz w:val="24"/>
          <w:szCs w:val="24"/>
        </w:rPr>
        <w:t>.</w:t>
      </w:r>
      <w:r w:rsidRPr="006A6B40">
        <w:rPr>
          <w:sz w:val="24"/>
          <w:szCs w:val="24"/>
        </w:rPr>
        <w:t>)</w:t>
      </w:r>
    </w:p>
    <w:p w:rsidR="006A6B40" w:rsidRDefault="001B28E9" w:rsidP="006A6B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</w:t>
      </w:r>
      <w:r w:rsidR="00AC5B39">
        <w:rPr>
          <w:sz w:val="24"/>
          <w:szCs w:val="24"/>
        </w:rPr>
        <w:t xml:space="preserve"> should</w:t>
      </w:r>
      <w:r>
        <w:rPr>
          <w:sz w:val="24"/>
          <w:szCs w:val="24"/>
        </w:rPr>
        <w:t xml:space="preserve"> l</w:t>
      </w:r>
      <w:r w:rsidR="006A6B40" w:rsidRPr="006A6B40">
        <w:rPr>
          <w:sz w:val="24"/>
          <w:szCs w:val="24"/>
        </w:rPr>
        <w:t>eave all of the other columns alone (the leave columns</w:t>
      </w:r>
      <w:r w:rsidR="004416CB">
        <w:rPr>
          <w:sz w:val="24"/>
          <w:szCs w:val="24"/>
        </w:rPr>
        <w:t>.</w:t>
      </w:r>
      <w:r w:rsidR="006A6B40" w:rsidRPr="006A6B40">
        <w:rPr>
          <w:sz w:val="24"/>
          <w:szCs w:val="24"/>
        </w:rPr>
        <w:t>)</w:t>
      </w:r>
    </w:p>
    <w:p w:rsidR="00AC5B39" w:rsidRDefault="00AC5B39" w:rsidP="006A6B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Exempt staff entering leave hours need to delete or subtract the corresponding amount of regular hours</w:t>
      </w:r>
      <w:r w:rsidR="004416CB">
        <w:rPr>
          <w:sz w:val="24"/>
          <w:szCs w:val="24"/>
        </w:rPr>
        <w:t>.</w:t>
      </w:r>
    </w:p>
    <w:p w:rsidR="009213C6" w:rsidRDefault="00AC5B39" w:rsidP="006A6B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Non-exempt staff entering leave hours should </w:t>
      </w:r>
      <w:r>
        <w:rPr>
          <w:b/>
          <w:sz w:val="24"/>
          <w:szCs w:val="24"/>
        </w:rPr>
        <w:t xml:space="preserve">not </w:t>
      </w:r>
      <w:r>
        <w:rPr>
          <w:sz w:val="24"/>
          <w:szCs w:val="24"/>
        </w:rPr>
        <w:t>enter in and out times during the leave hours or the time off will be doubled</w:t>
      </w:r>
      <w:r w:rsidR="004416CB">
        <w:rPr>
          <w:sz w:val="24"/>
          <w:szCs w:val="24"/>
        </w:rPr>
        <w:t>.</w:t>
      </w:r>
    </w:p>
    <w:p w:rsidR="00AC5B39" w:rsidRDefault="009213C6" w:rsidP="006A6B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Vacation is called “annual leave” in WTE</w:t>
      </w:r>
      <w:r w:rsidR="00387610">
        <w:rPr>
          <w:sz w:val="24"/>
          <w:szCs w:val="24"/>
        </w:rPr>
        <w:t xml:space="preserve"> and has its own column as does sick leave</w:t>
      </w:r>
      <w:r w:rsidR="004416CB">
        <w:rPr>
          <w:sz w:val="24"/>
          <w:szCs w:val="24"/>
        </w:rPr>
        <w:t>.</w:t>
      </w:r>
      <w:r w:rsidR="00AC5B39">
        <w:rPr>
          <w:sz w:val="24"/>
          <w:szCs w:val="24"/>
        </w:rPr>
        <w:t xml:space="preserve"> </w:t>
      </w:r>
    </w:p>
    <w:p w:rsidR="00387610" w:rsidRPr="006A6B40" w:rsidRDefault="00387610" w:rsidP="006A6B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Other types of leave such as holiday, bereavement, and jury duty are found </w:t>
      </w:r>
      <w:r w:rsidR="004416CB">
        <w:rPr>
          <w:sz w:val="24"/>
          <w:szCs w:val="24"/>
        </w:rPr>
        <w:t>i</w:t>
      </w:r>
      <w:r>
        <w:rPr>
          <w:sz w:val="24"/>
          <w:szCs w:val="24"/>
        </w:rPr>
        <w:t xml:space="preserve">n the dropdown </w:t>
      </w:r>
      <w:r w:rsidR="00385424">
        <w:rPr>
          <w:sz w:val="24"/>
          <w:szCs w:val="24"/>
        </w:rPr>
        <w:t>in</w:t>
      </w:r>
      <w:r>
        <w:rPr>
          <w:sz w:val="24"/>
          <w:szCs w:val="24"/>
        </w:rPr>
        <w:t xml:space="preserve"> the far right </w:t>
      </w:r>
      <w:r w:rsidR="00385424">
        <w:rPr>
          <w:sz w:val="24"/>
          <w:szCs w:val="24"/>
        </w:rPr>
        <w:t>column</w:t>
      </w:r>
      <w:r w:rsidR="004416CB">
        <w:rPr>
          <w:sz w:val="24"/>
          <w:szCs w:val="24"/>
        </w:rPr>
        <w:t xml:space="preserve"> called “other time types.” Select the type of leave and enter the number of hours in the column just to the left called “other time hours.”</w:t>
      </w:r>
    </w:p>
    <w:p w:rsidR="006A6B40" w:rsidRPr="006A6B40" w:rsidRDefault="006A6B40" w:rsidP="006A6B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B40">
        <w:rPr>
          <w:sz w:val="24"/>
          <w:szCs w:val="24"/>
        </w:rPr>
        <w:t xml:space="preserve">Do </w:t>
      </w:r>
      <w:r w:rsidRPr="006A6B40">
        <w:rPr>
          <w:b/>
          <w:sz w:val="24"/>
          <w:szCs w:val="24"/>
        </w:rPr>
        <w:t>not</w:t>
      </w:r>
      <w:r w:rsidRPr="006A6B40">
        <w:rPr>
          <w:sz w:val="24"/>
          <w:szCs w:val="24"/>
        </w:rPr>
        <w:t xml:space="preserve"> check the column to insert a line if you do did not work more than two times in one day</w:t>
      </w:r>
      <w:r w:rsidR="004416CB">
        <w:rPr>
          <w:sz w:val="24"/>
          <w:szCs w:val="24"/>
        </w:rPr>
        <w:t>.</w:t>
      </w:r>
    </w:p>
    <w:p w:rsidR="006A6B40" w:rsidRPr="006A6B40" w:rsidRDefault="006A6B40" w:rsidP="006A6B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B40">
        <w:rPr>
          <w:sz w:val="24"/>
          <w:szCs w:val="24"/>
        </w:rPr>
        <w:t>Hit</w:t>
      </w:r>
      <w:r w:rsidRPr="006A6B40">
        <w:rPr>
          <w:b/>
          <w:sz w:val="24"/>
          <w:szCs w:val="24"/>
        </w:rPr>
        <w:t xml:space="preserve"> submit</w:t>
      </w:r>
      <w:r w:rsidRPr="006A6B40">
        <w:rPr>
          <w:sz w:val="24"/>
          <w:szCs w:val="24"/>
        </w:rPr>
        <w:t xml:space="preserve"> to save your hours entered</w:t>
      </w:r>
      <w:r w:rsidR="00864443">
        <w:rPr>
          <w:sz w:val="24"/>
          <w:szCs w:val="24"/>
        </w:rPr>
        <w:t xml:space="preserve"> </w:t>
      </w:r>
      <w:r w:rsidR="00864443">
        <w:rPr>
          <w:b/>
          <w:sz w:val="24"/>
          <w:szCs w:val="24"/>
        </w:rPr>
        <w:t>(submit = save)</w:t>
      </w:r>
      <w:r w:rsidR="004416CB">
        <w:rPr>
          <w:b/>
          <w:sz w:val="24"/>
          <w:szCs w:val="24"/>
        </w:rPr>
        <w:t>.</w:t>
      </w:r>
    </w:p>
    <w:p w:rsidR="006A6B40" w:rsidRPr="004416CB" w:rsidRDefault="006A6B40" w:rsidP="006A6B40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6A6B40">
        <w:rPr>
          <w:sz w:val="24"/>
          <w:szCs w:val="24"/>
        </w:rPr>
        <w:t xml:space="preserve">Do </w:t>
      </w:r>
      <w:r w:rsidRPr="004416CB">
        <w:rPr>
          <w:b/>
          <w:sz w:val="24"/>
          <w:szCs w:val="24"/>
        </w:rPr>
        <w:t>not</w:t>
      </w:r>
      <w:r w:rsidRPr="006A6B40">
        <w:rPr>
          <w:sz w:val="24"/>
          <w:szCs w:val="24"/>
        </w:rPr>
        <w:t xml:space="preserve"> enter an entire month worked at one time – that is too much for the system to handle – it is best to enter a day or a</w:t>
      </w:r>
      <w:r w:rsidRPr="006A6B40">
        <w:rPr>
          <w:color w:val="1F497D"/>
          <w:sz w:val="24"/>
          <w:szCs w:val="24"/>
        </w:rPr>
        <w:t xml:space="preserve"> </w:t>
      </w:r>
      <w:r w:rsidRPr="006A6B40">
        <w:rPr>
          <w:sz w:val="24"/>
          <w:szCs w:val="24"/>
        </w:rPr>
        <w:t xml:space="preserve">week at a time and hit submit and go back </w:t>
      </w:r>
      <w:r w:rsidR="00864443">
        <w:rPr>
          <w:sz w:val="24"/>
          <w:szCs w:val="24"/>
        </w:rPr>
        <w:t>in again to enter the next week</w:t>
      </w:r>
      <w:r w:rsidR="004416CB">
        <w:rPr>
          <w:sz w:val="24"/>
          <w:szCs w:val="24"/>
        </w:rPr>
        <w:t xml:space="preserve">. </w:t>
      </w:r>
      <w:r w:rsidR="004416CB" w:rsidRPr="004416CB">
        <w:rPr>
          <w:i/>
          <w:sz w:val="24"/>
          <w:szCs w:val="24"/>
        </w:rPr>
        <w:t>WTE will “time out” and you will lose everything you have entered if you are in your timecard too long without submitting.</w:t>
      </w:r>
    </w:p>
    <w:p w:rsidR="006A6B40" w:rsidRPr="006A6B40" w:rsidRDefault="006A6B40" w:rsidP="006A6B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B40">
        <w:rPr>
          <w:sz w:val="24"/>
          <w:szCs w:val="24"/>
        </w:rPr>
        <w:t xml:space="preserve">Check the box to send your timecard to your supervisor for approval at the end of the pay period </w:t>
      </w:r>
      <w:r w:rsidR="00760684">
        <w:rPr>
          <w:sz w:val="24"/>
          <w:szCs w:val="24"/>
        </w:rPr>
        <w:t xml:space="preserve">only </w:t>
      </w:r>
      <w:r w:rsidRPr="006A6B40">
        <w:rPr>
          <w:sz w:val="24"/>
          <w:szCs w:val="24"/>
        </w:rPr>
        <w:t xml:space="preserve">after you have </w:t>
      </w:r>
      <w:r w:rsidR="00242C85">
        <w:rPr>
          <w:sz w:val="24"/>
          <w:szCs w:val="24"/>
        </w:rPr>
        <w:t xml:space="preserve">all hours entered and </w:t>
      </w:r>
      <w:r w:rsidR="00760684">
        <w:rPr>
          <w:sz w:val="24"/>
          <w:szCs w:val="24"/>
        </w:rPr>
        <w:t xml:space="preserve">only after you </w:t>
      </w:r>
      <w:r w:rsidR="00242C85">
        <w:rPr>
          <w:sz w:val="24"/>
          <w:szCs w:val="24"/>
        </w:rPr>
        <w:t>have hit submit to save one last time</w:t>
      </w:r>
      <w:r w:rsidR="00760684">
        <w:rPr>
          <w:sz w:val="24"/>
          <w:szCs w:val="24"/>
        </w:rPr>
        <w:t>.</w:t>
      </w:r>
    </w:p>
    <w:p w:rsidR="008828C9" w:rsidRDefault="008828C9" w:rsidP="006A6B40">
      <w:pPr>
        <w:ind w:firstLine="720"/>
        <w:rPr>
          <w:b/>
          <w:sz w:val="24"/>
          <w:szCs w:val="24"/>
        </w:rPr>
      </w:pPr>
    </w:p>
    <w:p w:rsidR="006A6B40" w:rsidRPr="006A6B40" w:rsidRDefault="004F4D15" w:rsidP="006A6B40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 Entry </w:t>
      </w:r>
      <w:r w:rsidR="006A6B40" w:rsidRPr="006A6B40">
        <w:rPr>
          <w:b/>
          <w:sz w:val="24"/>
          <w:szCs w:val="24"/>
        </w:rPr>
        <w:t>Examples:</w:t>
      </w:r>
    </w:p>
    <w:p w:rsidR="006A6B40" w:rsidRPr="006A6B40" w:rsidRDefault="006A6B40" w:rsidP="006A6B40">
      <w:pPr>
        <w:ind w:firstLine="720"/>
        <w:rPr>
          <w:b/>
          <w:sz w:val="24"/>
          <w:szCs w:val="24"/>
        </w:rPr>
      </w:pPr>
      <w:r w:rsidRPr="006A6B40">
        <w:rPr>
          <w:b/>
          <w:sz w:val="24"/>
          <w:szCs w:val="24"/>
        </w:rPr>
        <w:t>You Want:                                          </w:t>
      </w:r>
      <w:r w:rsidRPr="006A6B40">
        <w:rPr>
          <w:b/>
          <w:sz w:val="24"/>
          <w:szCs w:val="24"/>
        </w:rPr>
        <w:tab/>
        <w:t>You Enter:</w:t>
      </w:r>
    </w:p>
    <w:p w:rsidR="006A6B40" w:rsidRPr="006A6B40" w:rsidRDefault="006A6B40" w:rsidP="006A6B40">
      <w:pPr>
        <w:ind w:firstLine="720"/>
        <w:rPr>
          <w:sz w:val="24"/>
          <w:szCs w:val="24"/>
        </w:rPr>
      </w:pPr>
      <w:r w:rsidRPr="006A6B40">
        <w:rPr>
          <w:sz w:val="24"/>
          <w:szCs w:val="24"/>
        </w:rPr>
        <w:t>8:00AM – 10:00AM                         </w:t>
      </w:r>
      <w:r w:rsidRPr="006A6B40">
        <w:rPr>
          <w:sz w:val="24"/>
          <w:szCs w:val="24"/>
        </w:rPr>
        <w:tab/>
        <w:t xml:space="preserve"> 8 – 10</w:t>
      </w:r>
    </w:p>
    <w:p w:rsidR="006A6B40" w:rsidRPr="006A6B40" w:rsidRDefault="006A6B40" w:rsidP="006A6B40">
      <w:pPr>
        <w:ind w:firstLine="720"/>
        <w:rPr>
          <w:sz w:val="24"/>
          <w:szCs w:val="24"/>
        </w:rPr>
      </w:pPr>
      <w:r w:rsidRPr="006A6B40">
        <w:rPr>
          <w:sz w:val="24"/>
          <w:szCs w:val="24"/>
        </w:rPr>
        <w:t xml:space="preserve">12:00PM – 2:00PM                         </w:t>
      </w:r>
      <w:r w:rsidRPr="006A6B40">
        <w:rPr>
          <w:sz w:val="24"/>
          <w:szCs w:val="24"/>
        </w:rPr>
        <w:tab/>
        <w:t>12P – 2P</w:t>
      </w:r>
    </w:p>
    <w:p w:rsidR="006A6B40" w:rsidRPr="006A6B40" w:rsidRDefault="006A6B40" w:rsidP="006A6B40">
      <w:pPr>
        <w:ind w:firstLine="720"/>
        <w:rPr>
          <w:sz w:val="24"/>
          <w:szCs w:val="24"/>
        </w:rPr>
      </w:pPr>
      <w:r w:rsidRPr="006A6B40">
        <w:rPr>
          <w:sz w:val="24"/>
          <w:szCs w:val="24"/>
        </w:rPr>
        <w:t xml:space="preserve">2:15PM – 3:30PM                             </w:t>
      </w:r>
      <w:r w:rsidRPr="006A6B40">
        <w:rPr>
          <w:sz w:val="24"/>
          <w:szCs w:val="24"/>
        </w:rPr>
        <w:tab/>
        <w:t>0215P – 0330P</w:t>
      </w:r>
    </w:p>
    <w:p w:rsidR="006A6B40" w:rsidRPr="006A6B40" w:rsidRDefault="006A6B40" w:rsidP="006A6B40">
      <w:pPr>
        <w:ind w:firstLine="720"/>
        <w:rPr>
          <w:sz w:val="24"/>
          <w:szCs w:val="24"/>
        </w:rPr>
      </w:pPr>
      <w:r w:rsidRPr="006A6B40">
        <w:rPr>
          <w:sz w:val="24"/>
          <w:szCs w:val="24"/>
        </w:rPr>
        <w:t xml:space="preserve">11:30AM – 2:45PM                          </w:t>
      </w:r>
      <w:r w:rsidRPr="006A6B40">
        <w:rPr>
          <w:sz w:val="24"/>
          <w:szCs w:val="24"/>
        </w:rPr>
        <w:tab/>
        <w:t>1130 – 0245P</w:t>
      </w:r>
    </w:p>
    <w:p w:rsidR="006A6B40" w:rsidRPr="006A6B40" w:rsidRDefault="006A6B40" w:rsidP="006A6B40">
      <w:pPr>
        <w:ind w:firstLine="720"/>
        <w:rPr>
          <w:sz w:val="24"/>
          <w:szCs w:val="24"/>
        </w:rPr>
      </w:pPr>
    </w:p>
    <w:p w:rsidR="006A6B40" w:rsidRPr="00263F86" w:rsidRDefault="006A6B40" w:rsidP="006A6B40">
      <w:pPr>
        <w:ind w:firstLine="720"/>
        <w:rPr>
          <w:b/>
          <w:sz w:val="24"/>
          <w:szCs w:val="24"/>
        </w:rPr>
      </w:pPr>
      <w:r w:rsidRPr="00263F86">
        <w:rPr>
          <w:b/>
          <w:sz w:val="24"/>
          <w:szCs w:val="24"/>
        </w:rPr>
        <w:t>Kim Baltes</w:t>
      </w:r>
    </w:p>
    <w:p w:rsidR="006A6B40" w:rsidRPr="00263F86" w:rsidRDefault="006A6B40" w:rsidP="006A6B40">
      <w:pPr>
        <w:ind w:firstLine="720"/>
        <w:rPr>
          <w:b/>
          <w:sz w:val="24"/>
          <w:szCs w:val="24"/>
        </w:rPr>
      </w:pPr>
      <w:r w:rsidRPr="00263F86">
        <w:rPr>
          <w:b/>
          <w:sz w:val="24"/>
          <w:szCs w:val="24"/>
        </w:rPr>
        <w:t>Payroll Coordinator</w:t>
      </w:r>
    </w:p>
    <w:p w:rsidR="006A6B40" w:rsidRDefault="006A6B40" w:rsidP="006A6B40">
      <w:pPr>
        <w:ind w:firstLine="720"/>
        <w:rPr>
          <w:sz w:val="24"/>
          <w:szCs w:val="24"/>
        </w:rPr>
      </w:pPr>
      <w:r w:rsidRPr="006A6B40">
        <w:rPr>
          <w:sz w:val="24"/>
          <w:szCs w:val="24"/>
        </w:rPr>
        <w:t>X1563</w:t>
      </w:r>
      <w:r w:rsidR="006715E8">
        <w:rPr>
          <w:sz w:val="24"/>
          <w:szCs w:val="24"/>
        </w:rPr>
        <w:t xml:space="preserve"> or </w:t>
      </w:r>
      <w:hyperlink r:id="rId6" w:history="1">
        <w:r w:rsidR="006715E8" w:rsidRPr="00BD0C92">
          <w:rPr>
            <w:rStyle w:val="Hyperlink"/>
            <w:sz w:val="24"/>
            <w:szCs w:val="24"/>
          </w:rPr>
          <w:t>kim.baltes@simpson.edu</w:t>
        </w:r>
      </w:hyperlink>
    </w:p>
    <w:p w:rsidR="006715E8" w:rsidRPr="006A6B40" w:rsidRDefault="006715E8" w:rsidP="006A6B40">
      <w:pPr>
        <w:ind w:firstLine="720"/>
        <w:rPr>
          <w:sz w:val="24"/>
          <w:szCs w:val="24"/>
        </w:rPr>
      </w:pPr>
    </w:p>
    <w:p w:rsidR="006A6B40" w:rsidRDefault="006A6B40" w:rsidP="006A6B40"/>
    <w:p w:rsidR="000356DA" w:rsidRDefault="000356DA"/>
    <w:sectPr w:rsidR="000356DA" w:rsidSect="0003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94099"/>
    <w:multiLevelType w:val="hybridMultilevel"/>
    <w:tmpl w:val="CB1E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40"/>
    <w:rsid w:val="000356DA"/>
    <w:rsid w:val="001B28E9"/>
    <w:rsid w:val="00242C85"/>
    <w:rsid w:val="00263F86"/>
    <w:rsid w:val="002834F2"/>
    <w:rsid w:val="00385424"/>
    <w:rsid w:val="00387610"/>
    <w:rsid w:val="00434B93"/>
    <w:rsid w:val="004416CB"/>
    <w:rsid w:val="004465BD"/>
    <w:rsid w:val="004B3941"/>
    <w:rsid w:val="004F23EF"/>
    <w:rsid w:val="004F4D15"/>
    <w:rsid w:val="006715E8"/>
    <w:rsid w:val="006A6B40"/>
    <w:rsid w:val="006D4338"/>
    <w:rsid w:val="00760684"/>
    <w:rsid w:val="00864443"/>
    <w:rsid w:val="008828C9"/>
    <w:rsid w:val="009213C6"/>
    <w:rsid w:val="00AC5B39"/>
    <w:rsid w:val="00E66CBC"/>
    <w:rsid w:val="00E8105A"/>
    <w:rsid w:val="00F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40"/>
    <w:pPr>
      <w:ind w:left="720"/>
    </w:pPr>
  </w:style>
  <w:style w:type="character" w:styleId="Hyperlink">
    <w:name w:val="Hyperlink"/>
    <w:basedOn w:val="DefaultParagraphFont"/>
    <w:uiPriority w:val="99"/>
    <w:unhideWhenUsed/>
    <w:rsid w:val="00671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40"/>
    <w:pPr>
      <w:ind w:left="720"/>
    </w:pPr>
  </w:style>
  <w:style w:type="character" w:styleId="Hyperlink">
    <w:name w:val="Hyperlink"/>
    <w:basedOn w:val="DefaultParagraphFont"/>
    <w:uiPriority w:val="99"/>
    <w:unhideWhenUsed/>
    <w:rsid w:val="00671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im.baltes@simpso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 College</dc:creator>
  <cp:keywords/>
  <dc:description/>
  <cp:lastModifiedBy>Mary Fortune</cp:lastModifiedBy>
  <cp:revision>2</cp:revision>
  <cp:lastPrinted>2012-04-13T15:36:00Z</cp:lastPrinted>
  <dcterms:created xsi:type="dcterms:W3CDTF">2018-08-01T12:33:00Z</dcterms:created>
  <dcterms:modified xsi:type="dcterms:W3CDTF">2018-08-01T12:33:00Z</dcterms:modified>
</cp:coreProperties>
</file>