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F0BE407" w:rsidRDefault="3F0BE407" w14:paraId="7C763115" w14:textId="6D548870">
      <w:pPr>
        <w:rPr>
          <w:b w:val="0"/>
          <w:bCs w:val="0"/>
        </w:rPr>
      </w:pPr>
      <w:r w:rsidRPr="2E1240D6" w:rsidR="3F0BE407">
        <w:rPr>
          <w:b w:val="1"/>
          <w:bCs w:val="1"/>
        </w:rPr>
        <w:t xml:space="preserve">Dr. B. Waine Kong ‘67 </w:t>
      </w:r>
      <w:r w:rsidR="3F0BE407">
        <w:rPr>
          <w:b w:val="0"/>
          <w:bCs w:val="0"/>
        </w:rPr>
        <w:t xml:space="preserve">was named Chair of the Board of Trustees of the Gordon College Foundation. </w:t>
      </w:r>
    </w:p>
    <w:p w:rsidR="3D1772B4" w:rsidRDefault="3D1772B4" w14:paraId="40D64059" w14:textId="218F8475">
      <w:pPr>
        <w:rPr>
          <w:b w:val="0"/>
          <w:bCs w:val="0"/>
        </w:rPr>
      </w:pPr>
      <w:r w:rsidRPr="2E1240D6" w:rsidR="3D1772B4">
        <w:rPr>
          <w:b w:val="1"/>
          <w:bCs w:val="1"/>
        </w:rPr>
        <w:t xml:space="preserve">Scott Slechta ‘80 </w:t>
      </w:r>
      <w:r w:rsidR="3D1772B4">
        <w:rPr>
          <w:b w:val="0"/>
          <w:bCs w:val="0"/>
        </w:rPr>
        <w:t>was honored by Fairfield High School by renaming the Auditorium in his honor.</w:t>
      </w:r>
    </w:p>
    <w:p w:rsidR="19D5205A" w:rsidRDefault="19D5205A" w14:paraId="05517F90" w14:textId="253018AF">
      <w:pPr>
        <w:rPr>
          <w:b w:val="0"/>
          <w:bCs w:val="0"/>
        </w:rPr>
      </w:pPr>
      <w:r w:rsidRPr="2E1240D6" w:rsidR="19D5205A">
        <w:rPr>
          <w:b w:val="1"/>
          <w:bCs w:val="1"/>
        </w:rPr>
        <w:t xml:space="preserve">Paige Fiedler ‘87 </w:t>
      </w:r>
      <w:r w:rsidR="19D5205A">
        <w:rPr>
          <w:b w:val="0"/>
          <w:bCs w:val="0"/>
        </w:rPr>
        <w:t>has been admitted into the Inner Circle of Advocates, an invitation-only organization of the nation’s top 100 plaintiffs’ trial lawyers.</w:t>
      </w:r>
    </w:p>
    <w:p w:rsidR="3D1772B4" w:rsidRDefault="3D1772B4" w14:paraId="1612F5A7" w14:textId="1AB7245B">
      <w:pPr>
        <w:rPr>
          <w:b w:val="0"/>
          <w:bCs w:val="0"/>
        </w:rPr>
      </w:pPr>
      <w:r w:rsidRPr="2E1240D6" w:rsidR="3D1772B4">
        <w:rPr>
          <w:b w:val="1"/>
          <w:bCs w:val="1"/>
        </w:rPr>
        <w:t xml:space="preserve">Marty Richter ‘99 </w:t>
      </w:r>
      <w:r w:rsidR="3D1772B4">
        <w:rPr>
          <w:b w:val="0"/>
          <w:bCs w:val="0"/>
        </w:rPr>
        <w:t>was named new head men’s basketball coach at University of South Carolina.</w:t>
      </w:r>
    </w:p>
    <w:p w:rsidR="00B75E58" w:rsidP="2265728B" w:rsidRDefault="1B760F33" w14:paraId="2C078E63" w14:textId="6E1EB85F">
      <w:pPr>
        <w:rPr>
          <w:b w:val="0"/>
          <w:bCs w:val="0"/>
        </w:rPr>
      </w:pPr>
      <w:r w:rsidRPr="2E1240D6" w:rsidR="1B760F33">
        <w:rPr>
          <w:b w:val="1"/>
          <w:bCs w:val="1"/>
        </w:rPr>
        <w:t>Beth Shel</w:t>
      </w:r>
      <w:r w:rsidRPr="2E1240D6" w:rsidR="1B760F33">
        <w:rPr>
          <w:b w:val="1"/>
          <w:bCs w:val="1"/>
        </w:rPr>
        <w:t xml:space="preserve">ton ‘01 </w:t>
      </w:r>
      <w:r w:rsidR="1B760F33">
        <w:rPr>
          <w:b w:val="0"/>
          <w:bCs w:val="0"/>
        </w:rPr>
        <w:t>was named a 2024 Remarkable W</w:t>
      </w:r>
      <w:r w:rsidR="1B760F33">
        <w:rPr>
          <w:b w:val="0"/>
          <w:bCs w:val="0"/>
        </w:rPr>
        <w:t>omen honoree</w:t>
      </w:r>
      <w:r w:rsidR="166EC408">
        <w:rPr>
          <w:b w:val="0"/>
          <w:bCs w:val="0"/>
        </w:rPr>
        <w:t xml:space="preserve"> by </w:t>
      </w:r>
      <w:r w:rsidR="166EC408">
        <w:rPr>
          <w:b w:val="0"/>
          <w:bCs w:val="0"/>
        </w:rPr>
        <w:t>Nexsta</w:t>
      </w:r>
      <w:r w:rsidR="166EC408">
        <w:rPr>
          <w:b w:val="0"/>
          <w:bCs w:val="0"/>
        </w:rPr>
        <w:t>r Media.</w:t>
      </w:r>
    </w:p>
    <w:p w:rsidR="23B5E5D8" w:rsidRDefault="23B5E5D8" w14:paraId="6F89EC06" w14:textId="215EBC60">
      <w:pPr>
        <w:rPr>
          <w:b w:val="0"/>
          <w:bCs w:val="0"/>
        </w:rPr>
      </w:pPr>
      <w:r w:rsidR="23B5E5D8">
        <w:rPr>
          <w:b w:val="0"/>
          <w:bCs w:val="0"/>
        </w:rPr>
        <w:t xml:space="preserve"> </w:t>
      </w:r>
    </w:p>
    <w:p w:rsidR="2E1240D6" w:rsidRDefault="2E1240D6" w14:paraId="05B45BC0" w14:textId="4E34C55E">
      <w:pPr>
        <w:rPr>
          <w:b w:val="0"/>
          <w:bCs w:val="0"/>
        </w:rPr>
      </w:pPr>
    </w:p>
    <w:sectPr w:rsidR="00B75E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5F4648"/>
    <w:rsid w:val="002C649A"/>
    <w:rsid w:val="00B75E58"/>
    <w:rsid w:val="01BDC882"/>
    <w:rsid w:val="15FBA296"/>
    <w:rsid w:val="166EC408"/>
    <w:rsid w:val="19D5205A"/>
    <w:rsid w:val="1B760F33"/>
    <w:rsid w:val="2265728B"/>
    <w:rsid w:val="23B5E5D8"/>
    <w:rsid w:val="242376DA"/>
    <w:rsid w:val="2B307A1A"/>
    <w:rsid w:val="2E1240D6"/>
    <w:rsid w:val="35445776"/>
    <w:rsid w:val="39FB7204"/>
    <w:rsid w:val="3D1772B4"/>
    <w:rsid w:val="3F0BE407"/>
    <w:rsid w:val="4A5F4648"/>
    <w:rsid w:val="544E39A7"/>
    <w:rsid w:val="5DCB9EED"/>
    <w:rsid w:val="767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4648"/>
  <w15:chartTrackingRefBased/>
  <w15:docId w15:val="{ACD407A3-91F0-469D-8C31-9DAD406C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C278B24D1A4EA231BD1F9C204A8D" ma:contentTypeVersion="22" ma:contentTypeDescription="Create a new document." ma:contentTypeScope="" ma:versionID="8b268e0d855fc88d7c47c99233d4ec28">
  <xsd:schema xmlns:xsd="http://www.w3.org/2001/XMLSchema" xmlns:xs="http://www.w3.org/2001/XMLSchema" xmlns:p="http://schemas.microsoft.com/office/2006/metadata/properties" xmlns:ns1="http://schemas.microsoft.com/sharepoint/v3" xmlns:ns2="51def323-403c-4eb7-adf1-d2a9cdab3140" xmlns:ns3="5c8fbc83-56a1-41bd-a8f9-c728764a3dbe" targetNamespace="http://schemas.microsoft.com/office/2006/metadata/properties" ma:root="true" ma:fieldsID="ac829a863c9e925b0d05878cf7fd327b" ns1:_="" ns2:_="" ns3:_="">
    <xsd:import namespace="http://schemas.microsoft.com/sharepoint/v3"/>
    <xsd:import namespace="51def323-403c-4eb7-adf1-d2a9cdab3140"/>
    <xsd:import namespace="5c8fbc83-56a1-41bd-a8f9-c728764a3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avedBy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ef323-403c-4eb7-adf1-d2a9cdab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avedBy" ma:index="25" nillable="true" ma:displayName="Saved By" ma:format="Dropdown" ma:list="UserInfo" ma:SharePointGroup="0" ma:internalName="Sa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c83-56a1-41bd-a8f9-c728764a3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4a247-07fd-41a4-80a7-c9c85f14eb34}" ma:internalName="TaxCatchAll" ma:showField="CatchAllData" ma:web="5c8fbc83-56a1-41bd-a8f9-c728764a3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avedBy xmlns="51def323-403c-4eb7-adf1-d2a9cdab3140">
      <UserInfo>
        <DisplayName/>
        <AccountId xsi:nil="true"/>
        <AccountType/>
      </UserInfo>
    </SavedBy>
    <_ip_UnifiedCompliancePolicyProperties xmlns="http://schemas.microsoft.com/sharepoint/v3" xsi:nil="true"/>
    <lcf76f155ced4ddcb4097134ff3c332f xmlns="51def323-403c-4eb7-adf1-d2a9cdab3140">
      <Terms xmlns="http://schemas.microsoft.com/office/infopath/2007/PartnerControls"/>
    </lcf76f155ced4ddcb4097134ff3c332f>
    <TaxCatchAll xmlns="5c8fbc83-56a1-41bd-a8f9-c728764a3dbe" xsi:nil="true"/>
  </documentManagement>
</p:properties>
</file>

<file path=customXml/itemProps1.xml><?xml version="1.0" encoding="utf-8"?>
<ds:datastoreItem xmlns:ds="http://schemas.openxmlformats.org/officeDocument/2006/customXml" ds:itemID="{D0A5B22B-5F6C-4A6E-8848-C2DEECC73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378BD-6908-4A2C-8725-D61FE1D3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def323-403c-4eb7-adf1-d2a9cdab3140"/>
    <ds:schemaRef ds:uri="5c8fbc83-56a1-41bd-a8f9-c728764a3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D911D-C3DA-49CC-BE6B-F27FF2DF7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def323-403c-4eb7-adf1-d2a9cdab3140"/>
    <ds:schemaRef ds:uri="5c8fbc83-56a1-41bd-a8f9-c728764a3db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Mady Nachtman</dc:creator>
  <keywords/>
  <dc:description/>
  <lastModifiedBy>Mady Nachtman</lastModifiedBy>
  <revision>3</revision>
  <dcterms:created xsi:type="dcterms:W3CDTF">2025-06-24T14:44:00.0000000Z</dcterms:created>
  <dcterms:modified xsi:type="dcterms:W3CDTF">2025-06-24T14:51:04.9383048Z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0x010100E66FC278B24D1A4EA231BD1F9C204A8D</vt:lpwstr>
  </property>
  <property fmtid="{D5CDD505-2E9C-101B-9397-08002B2CF9AE}" pid="3" name="MSIP_Label_309051f2-c4ce-461a-a2ac-dc7dd035f3ca_Enabled">
    <vt:lpwstr>true</vt:lpwstr>
  </property>
  <property fmtid="{D5CDD505-2E9C-101B-9397-08002B2CF9AE}" pid="4" name="MSIP_Label_309051f2-c4ce-461a-a2ac-dc7dd035f3ca_SetDate">
    <vt:lpwstr>2025-06-24T14:44:23Z</vt:lpwstr>
  </property>
  <property fmtid="{D5CDD505-2E9C-101B-9397-08002B2CF9AE}" pid="5" name="MSIP_Label_309051f2-c4ce-461a-a2ac-dc7dd035f3ca_Method">
    <vt:lpwstr>Standard</vt:lpwstr>
  </property>
  <property fmtid="{D5CDD505-2E9C-101B-9397-08002B2CF9AE}" pid="6" name="MSIP_Label_309051f2-c4ce-461a-a2ac-dc7dd035f3ca_Name">
    <vt:lpwstr>defa4170-0d19-0005-0001-bc88714345d2</vt:lpwstr>
  </property>
  <property fmtid="{D5CDD505-2E9C-101B-9397-08002B2CF9AE}" pid="7" name="MSIP_Label_309051f2-c4ce-461a-a2ac-dc7dd035f3ca_SiteId">
    <vt:lpwstr>9ebd98d3-9ea5-44e0-99d5-68a3b7eb68b0</vt:lpwstr>
  </property>
  <property fmtid="{D5CDD505-2E9C-101B-9397-08002B2CF9AE}" pid="8" name="MSIP_Label_309051f2-c4ce-461a-a2ac-dc7dd035f3ca_ActionId">
    <vt:lpwstr>8a6a293b-5f73-4978-8905-910bd88626f4</vt:lpwstr>
  </property>
  <property fmtid="{D5CDD505-2E9C-101B-9397-08002B2CF9AE}" pid="9" name="MSIP_Label_309051f2-c4ce-461a-a2ac-dc7dd035f3ca_ContentBits">
    <vt:lpwstr>0</vt:lpwstr>
  </property>
  <property fmtid="{D5CDD505-2E9C-101B-9397-08002B2CF9AE}" pid="10" name="MSIP_Label_309051f2-c4ce-461a-a2ac-dc7dd035f3ca_Tag">
    <vt:lpwstr>10, 3, 0, 2</vt:lpwstr>
  </property>
  <property fmtid="{D5CDD505-2E9C-101B-9397-08002B2CF9AE}" pid="11" name="MediaServiceImageTags">
    <vt:lpwstr/>
  </property>
</Properties>
</file>