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1343" w14:textId="085A29A8" w:rsidR="00157D3A" w:rsidRDefault="00157D3A" w:rsidP="00897DAE">
      <w:pPr>
        <w:spacing w:after="0" w:line="276" w:lineRule="auto"/>
        <w:jc w:val="center"/>
        <w:rPr>
          <w:rFonts w:cstheme="minorHAnsi"/>
          <w:b/>
          <w:sz w:val="36"/>
          <w:szCs w:val="24"/>
        </w:rPr>
      </w:pPr>
    </w:p>
    <w:p w14:paraId="40EBA172" w14:textId="41C6593C" w:rsidR="00157D3A" w:rsidRDefault="00157D3A" w:rsidP="00157D3A">
      <w:pPr>
        <w:spacing w:after="0" w:line="276" w:lineRule="auto"/>
        <w:rPr>
          <w:rFonts w:cstheme="minorHAnsi"/>
          <w:b/>
          <w:sz w:val="36"/>
          <w:szCs w:val="24"/>
        </w:rPr>
      </w:pPr>
    </w:p>
    <w:p w14:paraId="39EBF021" w14:textId="61A1B52F" w:rsidR="00472436" w:rsidRDefault="007556E3" w:rsidP="007556E3">
      <w:pPr>
        <w:spacing w:after="0" w:line="276" w:lineRule="auto"/>
        <w:jc w:val="center"/>
        <w:rPr>
          <w:rFonts w:cstheme="minorHAnsi"/>
          <w:b/>
          <w:sz w:val="36"/>
          <w:szCs w:val="24"/>
        </w:rPr>
      </w:pPr>
      <w:r>
        <w:rPr>
          <w:noProof/>
        </w:rPr>
        <w:drawing>
          <wp:inline distT="0" distB="0" distL="0" distR="0" wp14:anchorId="2FF728CC" wp14:editId="7F82B64D">
            <wp:extent cx="2019300" cy="891830"/>
            <wp:effectExtent l="0" t="0" r="0" b="0"/>
            <wp:docPr id="1" name="Picture 1" descr="simpson-college_pms_primary_wordmark_stack_1c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son-college_pms_primary_wordmark_stack_1c_r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1714" cy="901729"/>
                    </a:xfrm>
                    <a:prstGeom prst="rect">
                      <a:avLst/>
                    </a:prstGeom>
                    <a:noFill/>
                    <a:ln>
                      <a:noFill/>
                    </a:ln>
                  </pic:spPr>
                </pic:pic>
              </a:graphicData>
            </a:graphic>
          </wp:inline>
        </w:drawing>
      </w:r>
    </w:p>
    <w:p w14:paraId="2A9D5D6B" w14:textId="088B05F5" w:rsidR="00681B81" w:rsidRDefault="0092716F" w:rsidP="00897DAE">
      <w:pPr>
        <w:spacing w:after="0" w:line="276" w:lineRule="auto"/>
        <w:jc w:val="center"/>
        <w:rPr>
          <w:rFonts w:cstheme="minorHAnsi"/>
          <w:b/>
          <w:sz w:val="36"/>
          <w:szCs w:val="24"/>
        </w:rPr>
      </w:pPr>
      <w:r w:rsidRPr="00B30342">
        <w:rPr>
          <w:rFonts w:cstheme="minorHAnsi"/>
          <w:b/>
          <w:sz w:val="36"/>
          <w:szCs w:val="24"/>
        </w:rPr>
        <w:t>Business Office Overview</w:t>
      </w:r>
      <w:r w:rsidR="00BC0528">
        <w:rPr>
          <w:rFonts w:cstheme="minorHAnsi"/>
          <w:b/>
          <w:sz w:val="36"/>
          <w:szCs w:val="24"/>
        </w:rPr>
        <w:t xml:space="preserve"> 202</w:t>
      </w:r>
      <w:r w:rsidR="0062476C">
        <w:rPr>
          <w:rFonts w:cstheme="minorHAnsi"/>
          <w:b/>
          <w:sz w:val="36"/>
          <w:szCs w:val="24"/>
        </w:rPr>
        <w:t>5</w:t>
      </w:r>
      <w:r w:rsidR="00BC0528">
        <w:rPr>
          <w:rFonts w:cstheme="minorHAnsi"/>
          <w:b/>
          <w:sz w:val="36"/>
          <w:szCs w:val="24"/>
        </w:rPr>
        <w:t>-202</w:t>
      </w:r>
      <w:r w:rsidR="0062476C">
        <w:rPr>
          <w:rFonts w:cstheme="minorHAnsi"/>
          <w:b/>
          <w:sz w:val="36"/>
          <w:szCs w:val="24"/>
        </w:rPr>
        <w:t>6</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2250"/>
        <w:gridCol w:w="2700"/>
      </w:tblGrid>
      <w:tr w:rsidR="00DB58C0" w14:paraId="00AD2C3D" w14:textId="77777777" w:rsidTr="00104DE8">
        <w:tc>
          <w:tcPr>
            <w:tcW w:w="3780" w:type="dxa"/>
          </w:tcPr>
          <w:p w14:paraId="4C13E3C7" w14:textId="3BDDFC20" w:rsidR="00DB58C0" w:rsidRDefault="00DB58C0" w:rsidP="0061548F">
            <w:pPr>
              <w:spacing w:line="276" w:lineRule="auto"/>
              <w:jc w:val="center"/>
              <w:rPr>
                <w:rFonts w:cstheme="minorHAnsi"/>
                <w:b/>
                <w:sz w:val="36"/>
                <w:szCs w:val="24"/>
              </w:rPr>
            </w:pPr>
            <w:r w:rsidRPr="00B30342">
              <w:rPr>
                <w:rFonts w:cstheme="minorHAnsi"/>
                <w:szCs w:val="24"/>
              </w:rPr>
              <w:t>Location: Hillman Hall</w:t>
            </w:r>
          </w:p>
        </w:tc>
        <w:tc>
          <w:tcPr>
            <w:tcW w:w="4950" w:type="dxa"/>
            <w:gridSpan w:val="2"/>
          </w:tcPr>
          <w:p w14:paraId="186548F9" w14:textId="4C2612B8" w:rsidR="00DB58C0" w:rsidRPr="004D1BFF" w:rsidRDefault="00DB58C0" w:rsidP="00104DE8">
            <w:pPr>
              <w:spacing w:line="276" w:lineRule="auto"/>
              <w:rPr>
                <w:rFonts w:cstheme="minorHAnsi"/>
                <w:szCs w:val="24"/>
              </w:rPr>
            </w:pPr>
            <w:r w:rsidRPr="00B30342">
              <w:rPr>
                <w:rFonts w:cstheme="minorHAnsi"/>
                <w:szCs w:val="24"/>
              </w:rPr>
              <w:t>Office Hours: 8:00 am</w:t>
            </w:r>
            <w:r>
              <w:rPr>
                <w:rFonts w:cstheme="minorHAnsi"/>
                <w:szCs w:val="24"/>
              </w:rPr>
              <w:t xml:space="preserve"> </w:t>
            </w:r>
            <w:r w:rsidRPr="00B30342">
              <w:rPr>
                <w:rFonts w:cstheme="minorHAnsi"/>
                <w:szCs w:val="24"/>
              </w:rPr>
              <w:t>-</w:t>
            </w:r>
            <w:r>
              <w:rPr>
                <w:rFonts w:cstheme="minorHAnsi"/>
                <w:szCs w:val="24"/>
              </w:rPr>
              <w:t xml:space="preserve"> </w:t>
            </w:r>
            <w:r w:rsidRPr="00B30342">
              <w:rPr>
                <w:rFonts w:cstheme="minorHAnsi"/>
                <w:szCs w:val="24"/>
              </w:rPr>
              <w:t>4:30 pm</w:t>
            </w:r>
          </w:p>
        </w:tc>
      </w:tr>
      <w:tr w:rsidR="004D1BFF" w14:paraId="53FEEF68" w14:textId="77777777" w:rsidTr="00104DE8">
        <w:tc>
          <w:tcPr>
            <w:tcW w:w="3780" w:type="dxa"/>
          </w:tcPr>
          <w:p w14:paraId="0E86C0FB" w14:textId="7A4E38C5" w:rsidR="004D1BFF" w:rsidRDefault="004D1BFF" w:rsidP="0061548F">
            <w:pPr>
              <w:spacing w:line="276" w:lineRule="auto"/>
              <w:jc w:val="center"/>
              <w:rPr>
                <w:rFonts w:cstheme="minorHAnsi"/>
                <w:b/>
                <w:sz w:val="36"/>
                <w:szCs w:val="24"/>
              </w:rPr>
            </w:pPr>
            <w:r w:rsidRPr="00B30342">
              <w:rPr>
                <w:rFonts w:cstheme="minorHAnsi"/>
                <w:szCs w:val="24"/>
              </w:rPr>
              <w:t xml:space="preserve">Email: </w:t>
            </w:r>
            <w:hyperlink r:id="rId10" w:history="1">
              <w:r w:rsidRPr="00B30342">
                <w:rPr>
                  <w:rStyle w:val="Hyperlink"/>
                  <w:rFonts w:cstheme="minorHAnsi"/>
                  <w:szCs w:val="24"/>
                </w:rPr>
                <w:t>bus.office@simpson.edu</w:t>
              </w:r>
            </w:hyperlink>
          </w:p>
        </w:tc>
        <w:tc>
          <w:tcPr>
            <w:tcW w:w="2250" w:type="dxa"/>
          </w:tcPr>
          <w:p w14:paraId="62A62617" w14:textId="799B5A6B" w:rsidR="004D1BFF" w:rsidRDefault="004D1BFF" w:rsidP="00104DE8">
            <w:pPr>
              <w:spacing w:line="276" w:lineRule="auto"/>
              <w:rPr>
                <w:rFonts w:cstheme="minorHAnsi"/>
                <w:b/>
                <w:sz w:val="36"/>
                <w:szCs w:val="24"/>
              </w:rPr>
            </w:pPr>
            <w:r w:rsidRPr="00B30342">
              <w:rPr>
                <w:rFonts w:cstheme="minorHAnsi"/>
                <w:szCs w:val="24"/>
              </w:rPr>
              <w:t>Phone: 515-961-1655</w:t>
            </w:r>
          </w:p>
        </w:tc>
        <w:tc>
          <w:tcPr>
            <w:tcW w:w="2700" w:type="dxa"/>
          </w:tcPr>
          <w:p w14:paraId="1B101B95" w14:textId="30020B15" w:rsidR="004D1BFF" w:rsidRPr="00AA2189" w:rsidRDefault="00AA2189" w:rsidP="00104DE8">
            <w:pPr>
              <w:spacing w:line="276" w:lineRule="auto"/>
              <w:rPr>
                <w:rFonts w:cstheme="minorHAnsi"/>
                <w:szCs w:val="24"/>
              </w:rPr>
            </w:pPr>
            <w:r w:rsidRPr="00B30342">
              <w:rPr>
                <w:rFonts w:cstheme="minorHAnsi"/>
                <w:szCs w:val="24"/>
              </w:rPr>
              <w:t>Fax: 515-961-1498</w:t>
            </w:r>
          </w:p>
        </w:tc>
      </w:tr>
    </w:tbl>
    <w:p w14:paraId="61A42392" w14:textId="76A915D7" w:rsidR="00B732A7" w:rsidRPr="00C52F4D" w:rsidRDefault="00B732A7" w:rsidP="00DB58C0">
      <w:pPr>
        <w:pStyle w:val="BodyTextIndent3"/>
        <w:spacing w:after="0" w:line="240" w:lineRule="auto"/>
        <w:ind w:left="0"/>
        <w:jc w:val="center"/>
        <w:rPr>
          <w:rFonts w:cstheme="minorHAnsi"/>
          <w:sz w:val="20"/>
        </w:rPr>
      </w:pPr>
      <w:r w:rsidRPr="00C52F4D">
        <w:rPr>
          <w:rFonts w:cstheme="minorHAnsi"/>
          <w:sz w:val="20"/>
        </w:rPr>
        <w:t>This is designed to assist Simpson College</w:t>
      </w:r>
      <w:r w:rsidR="00B30342" w:rsidRPr="00C52F4D">
        <w:rPr>
          <w:rFonts w:cstheme="minorHAnsi"/>
          <w:sz w:val="20"/>
        </w:rPr>
        <w:t xml:space="preserve"> </w:t>
      </w:r>
      <w:r w:rsidRPr="00C52F4D">
        <w:rPr>
          <w:rFonts w:cstheme="minorHAnsi"/>
          <w:sz w:val="20"/>
        </w:rPr>
        <w:t>students and their parents with financial planning</w:t>
      </w:r>
      <w:r w:rsidR="00B30342" w:rsidRPr="00C52F4D">
        <w:rPr>
          <w:rFonts w:cstheme="minorHAnsi"/>
          <w:sz w:val="20"/>
        </w:rPr>
        <w:t xml:space="preserve"> </w:t>
      </w:r>
      <w:r w:rsidRPr="00C52F4D">
        <w:rPr>
          <w:rFonts w:cstheme="minorHAnsi"/>
          <w:sz w:val="20"/>
        </w:rPr>
        <w:t>for the 202</w:t>
      </w:r>
      <w:r w:rsidR="00606545">
        <w:rPr>
          <w:rFonts w:cstheme="minorHAnsi"/>
          <w:sz w:val="20"/>
        </w:rPr>
        <w:t>5</w:t>
      </w:r>
      <w:r w:rsidRPr="00C52F4D">
        <w:rPr>
          <w:rFonts w:cstheme="minorHAnsi"/>
          <w:sz w:val="20"/>
        </w:rPr>
        <w:t>-202</w:t>
      </w:r>
      <w:r w:rsidR="00606545">
        <w:rPr>
          <w:rFonts w:cstheme="minorHAnsi"/>
          <w:sz w:val="20"/>
        </w:rPr>
        <w:t>6</w:t>
      </w:r>
      <w:r w:rsidRPr="00C52F4D">
        <w:rPr>
          <w:rFonts w:cstheme="minorHAnsi"/>
          <w:sz w:val="20"/>
        </w:rPr>
        <w:t xml:space="preserve"> academic year.</w:t>
      </w:r>
    </w:p>
    <w:p w14:paraId="70F59398" w14:textId="77777777" w:rsidR="00B732A7" w:rsidRPr="00B30342" w:rsidRDefault="00B732A7" w:rsidP="00B732A7">
      <w:pPr>
        <w:spacing w:after="0" w:line="240" w:lineRule="auto"/>
        <w:jc w:val="center"/>
        <w:rPr>
          <w:rFonts w:cstheme="minorHAnsi"/>
          <w:sz w:val="24"/>
          <w:szCs w:val="24"/>
        </w:rPr>
      </w:pPr>
    </w:p>
    <w:p w14:paraId="006B6C81" w14:textId="77777777" w:rsidR="00883493" w:rsidRPr="006C6625" w:rsidRDefault="00883493" w:rsidP="00883493">
      <w:pPr>
        <w:spacing w:after="0" w:line="240" w:lineRule="auto"/>
        <w:jc w:val="both"/>
        <w:rPr>
          <w:rFonts w:cstheme="minorHAnsi"/>
          <w:b/>
          <w:sz w:val="28"/>
          <w:szCs w:val="24"/>
        </w:rPr>
      </w:pPr>
      <w:r w:rsidRPr="006C6625">
        <w:rPr>
          <w:rFonts w:cstheme="minorHAnsi"/>
          <w:b/>
          <w:sz w:val="28"/>
          <w:szCs w:val="24"/>
        </w:rPr>
        <w:t>Student Accounts</w:t>
      </w:r>
    </w:p>
    <w:p w14:paraId="342E3E0C" w14:textId="13B0AC0F" w:rsidR="00883493" w:rsidRDefault="00883493" w:rsidP="00883493">
      <w:pPr>
        <w:widowControl w:val="0"/>
        <w:spacing w:after="60"/>
        <w:rPr>
          <w:rFonts w:cstheme="minorHAnsi"/>
          <w:sz w:val="18"/>
          <w:szCs w:val="18"/>
        </w:rPr>
      </w:pPr>
      <w:r w:rsidRPr="00B30342">
        <w:rPr>
          <w:rFonts w:cstheme="minorHAnsi"/>
          <w:snapToGrid w:val="0"/>
          <w:sz w:val="18"/>
          <w:szCs w:val="18"/>
        </w:rPr>
        <w:t xml:space="preserve">Before the beginning of </w:t>
      </w:r>
      <w:r>
        <w:rPr>
          <w:rFonts w:cstheme="minorHAnsi"/>
          <w:snapToGrid w:val="0"/>
          <w:sz w:val="18"/>
          <w:szCs w:val="18"/>
        </w:rPr>
        <w:t>the fall</w:t>
      </w:r>
      <w:r w:rsidRPr="00B30342">
        <w:rPr>
          <w:rFonts w:cstheme="minorHAnsi"/>
          <w:snapToGrid w:val="0"/>
          <w:sz w:val="18"/>
          <w:szCs w:val="18"/>
        </w:rPr>
        <w:t xml:space="preserve"> term, the Business Office will </w:t>
      </w:r>
      <w:r>
        <w:rPr>
          <w:rFonts w:cstheme="minorHAnsi"/>
          <w:snapToGrid w:val="0"/>
          <w:sz w:val="18"/>
          <w:szCs w:val="18"/>
        </w:rPr>
        <w:t>generate</w:t>
      </w:r>
      <w:r w:rsidRPr="00B30342">
        <w:rPr>
          <w:rFonts w:cstheme="minorHAnsi"/>
          <w:snapToGrid w:val="0"/>
          <w:sz w:val="18"/>
          <w:szCs w:val="18"/>
        </w:rPr>
        <w:t xml:space="preserve"> an </w:t>
      </w:r>
      <w:r w:rsidRPr="00B30342">
        <w:rPr>
          <w:rFonts w:cstheme="minorHAnsi"/>
          <w:b/>
          <w:snapToGrid w:val="0"/>
          <w:sz w:val="18"/>
          <w:szCs w:val="18"/>
        </w:rPr>
        <w:t>estimated</w:t>
      </w:r>
      <w:r w:rsidRPr="00B30342">
        <w:rPr>
          <w:rFonts w:cstheme="minorHAnsi"/>
          <w:snapToGrid w:val="0"/>
          <w:sz w:val="18"/>
          <w:szCs w:val="18"/>
        </w:rPr>
        <w:t xml:space="preserve"> bill showing the total charges for the term and the financial aid expected to be credited to the student account. </w:t>
      </w:r>
      <w:r>
        <w:rPr>
          <w:rFonts w:cstheme="minorHAnsi"/>
          <w:snapToGrid w:val="0"/>
          <w:sz w:val="18"/>
          <w:szCs w:val="18"/>
        </w:rPr>
        <w:t>Students should access their account through their SC Connect account.</w:t>
      </w:r>
    </w:p>
    <w:p w14:paraId="6D0F1A24" w14:textId="77777777" w:rsidR="00883493" w:rsidRDefault="00883493" w:rsidP="00883493">
      <w:pPr>
        <w:spacing w:after="0" w:line="240" w:lineRule="auto"/>
        <w:rPr>
          <w:rFonts w:cstheme="minorHAnsi"/>
          <w:b/>
          <w:sz w:val="24"/>
          <w:szCs w:val="24"/>
        </w:rPr>
      </w:pPr>
      <w:r w:rsidRPr="00B30342">
        <w:rPr>
          <w:rFonts w:cstheme="minorHAnsi"/>
          <w:b/>
          <w:sz w:val="24"/>
          <w:szCs w:val="24"/>
        </w:rPr>
        <w:t>Important Dates</w:t>
      </w:r>
    </w:p>
    <w:p w14:paraId="54DC7487" w14:textId="77777777" w:rsidR="00883493" w:rsidRPr="00DB58C0" w:rsidRDefault="00883493" w:rsidP="00883493">
      <w:pPr>
        <w:widowControl w:val="0"/>
        <w:spacing w:after="0"/>
        <w:ind w:right="-432"/>
        <w:rPr>
          <w:rFonts w:cstheme="minorHAnsi"/>
          <w:bCs/>
          <w:snapToGrid w:val="0"/>
          <w:sz w:val="18"/>
          <w:szCs w:val="18"/>
          <w:u w:val="single"/>
        </w:rPr>
      </w:pPr>
      <w:r>
        <w:rPr>
          <w:rFonts w:cstheme="minorHAnsi"/>
          <w:bCs/>
          <w:snapToGrid w:val="0"/>
          <w:sz w:val="18"/>
          <w:szCs w:val="18"/>
          <w:u w:val="single"/>
        </w:rPr>
        <w:t>Tuition Due/</w:t>
      </w:r>
      <w:r w:rsidRPr="00B30342">
        <w:rPr>
          <w:rFonts w:cstheme="minorHAnsi"/>
          <w:bCs/>
          <w:snapToGrid w:val="0"/>
          <w:sz w:val="18"/>
          <w:szCs w:val="18"/>
          <w:u w:val="single"/>
        </w:rPr>
        <w:t>Class Start Dates: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970"/>
      </w:tblGrid>
      <w:tr w:rsidR="00883493" w14:paraId="7AEC5D1A" w14:textId="77777777" w:rsidTr="006076A0">
        <w:tc>
          <w:tcPr>
            <w:tcW w:w="2070" w:type="dxa"/>
          </w:tcPr>
          <w:p w14:paraId="286F3DD4" w14:textId="62340B8C" w:rsidR="00883493" w:rsidRDefault="00883493" w:rsidP="006076A0">
            <w:pPr>
              <w:rPr>
                <w:rFonts w:cstheme="minorHAnsi"/>
                <w:b/>
                <w:sz w:val="24"/>
                <w:szCs w:val="24"/>
              </w:rPr>
            </w:pPr>
            <w:r w:rsidRPr="00B30342">
              <w:rPr>
                <w:rFonts w:cstheme="minorHAnsi"/>
                <w:snapToGrid w:val="0"/>
                <w:sz w:val="18"/>
                <w:szCs w:val="18"/>
              </w:rPr>
              <w:t>Fall 20</w:t>
            </w:r>
            <w:r>
              <w:rPr>
                <w:rFonts w:cstheme="minorHAnsi"/>
                <w:snapToGrid w:val="0"/>
                <w:sz w:val="18"/>
                <w:szCs w:val="18"/>
              </w:rPr>
              <w:t>2</w:t>
            </w:r>
            <w:r w:rsidR="0062476C">
              <w:rPr>
                <w:rFonts w:cstheme="minorHAnsi"/>
                <w:snapToGrid w:val="0"/>
                <w:sz w:val="18"/>
                <w:szCs w:val="18"/>
              </w:rPr>
              <w:t>5</w:t>
            </w:r>
          </w:p>
        </w:tc>
        <w:tc>
          <w:tcPr>
            <w:tcW w:w="2970" w:type="dxa"/>
          </w:tcPr>
          <w:p w14:paraId="652BD9AB" w14:textId="5E045887" w:rsidR="0062476C" w:rsidRDefault="00883493" w:rsidP="006076A0">
            <w:pPr>
              <w:rPr>
                <w:rFonts w:cstheme="minorHAnsi"/>
                <w:snapToGrid w:val="0"/>
                <w:sz w:val="18"/>
                <w:szCs w:val="18"/>
              </w:rPr>
            </w:pPr>
            <w:r w:rsidRPr="00A967C8">
              <w:rPr>
                <w:rFonts w:cstheme="minorHAnsi"/>
                <w:snapToGrid w:val="0"/>
                <w:sz w:val="18"/>
                <w:szCs w:val="18"/>
              </w:rPr>
              <w:t>08/2</w:t>
            </w:r>
            <w:r w:rsidR="0062476C">
              <w:rPr>
                <w:rFonts w:cstheme="minorHAnsi"/>
                <w:snapToGrid w:val="0"/>
                <w:sz w:val="18"/>
                <w:szCs w:val="18"/>
              </w:rPr>
              <w:t>2</w:t>
            </w:r>
            <w:r w:rsidRPr="00A967C8">
              <w:rPr>
                <w:rFonts w:cstheme="minorHAnsi"/>
                <w:snapToGrid w:val="0"/>
                <w:sz w:val="18"/>
                <w:szCs w:val="18"/>
              </w:rPr>
              <w:t>/202</w:t>
            </w:r>
            <w:r w:rsidR="0062476C">
              <w:rPr>
                <w:rFonts w:cstheme="minorHAnsi"/>
                <w:snapToGrid w:val="0"/>
                <w:sz w:val="18"/>
                <w:szCs w:val="18"/>
              </w:rPr>
              <w:t xml:space="preserve">5 Tuition Due </w:t>
            </w:r>
          </w:p>
          <w:p w14:paraId="4EA3BF3D" w14:textId="658FF058" w:rsidR="00883493" w:rsidRDefault="0062476C" w:rsidP="006076A0">
            <w:pPr>
              <w:rPr>
                <w:rFonts w:cstheme="minorHAnsi"/>
                <w:b/>
                <w:sz w:val="24"/>
                <w:szCs w:val="24"/>
              </w:rPr>
            </w:pPr>
            <w:r>
              <w:rPr>
                <w:rFonts w:cstheme="minorHAnsi"/>
                <w:snapToGrid w:val="0"/>
                <w:sz w:val="18"/>
                <w:szCs w:val="18"/>
              </w:rPr>
              <w:t>08/25/25 Class Starts</w:t>
            </w:r>
          </w:p>
        </w:tc>
      </w:tr>
      <w:tr w:rsidR="00883493" w14:paraId="301895CD" w14:textId="77777777" w:rsidTr="006076A0">
        <w:tc>
          <w:tcPr>
            <w:tcW w:w="2070" w:type="dxa"/>
          </w:tcPr>
          <w:p w14:paraId="58BC9565" w14:textId="3A3B30CD" w:rsidR="00883493" w:rsidRDefault="00883493" w:rsidP="006076A0">
            <w:pPr>
              <w:rPr>
                <w:rFonts w:cstheme="minorHAnsi"/>
                <w:b/>
                <w:sz w:val="24"/>
                <w:szCs w:val="24"/>
              </w:rPr>
            </w:pPr>
            <w:r w:rsidRPr="00A967C8">
              <w:rPr>
                <w:rFonts w:cstheme="minorHAnsi"/>
                <w:snapToGrid w:val="0"/>
                <w:sz w:val="18"/>
                <w:szCs w:val="18"/>
              </w:rPr>
              <w:t>Spring 202</w:t>
            </w:r>
            <w:r w:rsidR="0062476C">
              <w:rPr>
                <w:rFonts w:cstheme="minorHAnsi"/>
                <w:snapToGrid w:val="0"/>
                <w:sz w:val="18"/>
                <w:szCs w:val="18"/>
              </w:rPr>
              <w:t>6</w:t>
            </w:r>
          </w:p>
        </w:tc>
        <w:tc>
          <w:tcPr>
            <w:tcW w:w="2970" w:type="dxa"/>
          </w:tcPr>
          <w:p w14:paraId="37C84C42" w14:textId="77777777" w:rsidR="00EA7A0F" w:rsidRDefault="00883493" w:rsidP="006076A0">
            <w:pPr>
              <w:rPr>
                <w:rFonts w:cstheme="minorHAnsi"/>
                <w:snapToGrid w:val="0"/>
                <w:sz w:val="18"/>
                <w:szCs w:val="18"/>
              </w:rPr>
            </w:pPr>
            <w:r w:rsidRPr="00A967C8">
              <w:rPr>
                <w:rFonts w:cstheme="minorHAnsi"/>
                <w:snapToGrid w:val="0"/>
                <w:sz w:val="18"/>
                <w:szCs w:val="18"/>
              </w:rPr>
              <w:t>01/</w:t>
            </w:r>
            <w:r w:rsidR="0062476C">
              <w:rPr>
                <w:rFonts w:cstheme="minorHAnsi"/>
                <w:snapToGrid w:val="0"/>
                <w:sz w:val="18"/>
                <w:szCs w:val="18"/>
              </w:rPr>
              <w:t>09</w:t>
            </w:r>
            <w:r w:rsidRPr="00A967C8">
              <w:rPr>
                <w:rFonts w:cstheme="minorHAnsi"/>
                <w:snapToGrid w:val="0"/>
                <w:sz w:val="18"/>
                <w:szCs w:val="18"/>
              </w:rPr>
              <w:t>/</w:t>
            </w:r>
            <w:r w:rsidR="0062476C" w:rsidRPr="00A967C8">
              <w:rPr>
                <w:rFonts w:cstheme="minorHAnsi"/>
                <w:snapToGrid w:val="0"/>
                <w:sz w:val="18"/>
                <w:szCs w:val="18"/>
              </w:rPr>
              <w:t>202</w:t>
            </w:r>
            <w:r w:rsidR="0062476C">
              <w:rPr>
                <w:rFonts w:cstheme="minorHAnsi"/>
                <w:snapToGrid w:val="0"/>
                <w:sz w:val="18"/>
                <w:szCs w:val="18"/>
              </w:rPr>
              <w:t>6 Tuition Due</w:t>
            </w:r>
          </w:p>
          <w:p w14:paraId="55BC33B5" w14:textId="4FB7DB1B" w:rsidR="00883493" w:rsidRPr="00EA7A0F" w:rsidRDefault="0062476C" w:rsidP="006076A0">
            <w:pPr>
              <w:rPr>
                <w:rFonts w:cstheme="minorHAnsi"/>
                <w:snapToGrid w:val="0"/>
                <w:sz w:val="18"/>
                <w:szCs w:val="18"/>
              </w:rPr>
            </w:pPr>
            <w:r>
              <w:rPr>
                <w:rFonts w:cstheme="minorHAnsi"/>
                <w:snapToGrid w:val="0"/>
                <w:sz w:val="18"/>
                <w:szCs w:val="18"/>
              </w:rPr>
              <w:t>01/12/26 Class Starts</w:t>
            </w:r>
          </w:p>
        </w:tc>
      </w:tr>
    </w:tbl>
    <w:p w14:paraId="3A37944B" w14:textId="77777777" w:rsidR="00883493" w:rsidRDefault="00883493" w:rsidP="00883493">
      <w:pPr>
        <w:widowControl w:val="0"/>
        <w:spacing w:after="0"/>
        <w:ind w:right="-432"/>
        <w:rPr>
          <w:rFonts w:cstheme="minorHAnsi"/>
          <w:b/>
          <w:bCs/>
          <w:snapToGrid w:val="0"/>
          <w:sz w:val="18"/>
          <w:szCs w:val="18"/>
        </w:rPr>
      </w:pPr>
    </w:p>
    <w:p w14:paraId="0140CB48" w14:textId="77777777" w:rsidR="00883493" w:rsidRDefault="00883493" w:rsidP="00883493">
      <w:pPr>
        <w:widowControl w:val="0"/>
        <w:spacing w:after="0"/>
        <w:ind w:right="-432"/>
        <w:rPr>
          <w:rFonts w:cstheme="minorHAnsi"/>
          <w:snapToGrid w:val="0"/>
          <w:sz w:val="18"/>
          <w:szCs w:val="18"/>
        </w:rPr>
      </w:pPr>
      <w:r w:rsidRPr="001D42DB">
        <w:rPr>
          <w:rFonts w:cstheme="minorHAnsi"/>
          <w:b/>
          <w:bCs/>
          <w:snapToGrid w:val="0"/>
          <w:sz w:val="18"/>
          <w:szCs w:val="18"/>
        </w:rPr>
        <w:t>Tuition and fees should be paid in full on the dates specified above</w:t>
      </w:r>
      <w:r>
        <w:rPr>
          <w:rFonts w:cstheme="minorHAnsi"/>
          <w:snapToGrid w:val="0"/>
          <w:sz w:val="18"/>
          <w:szCs w:val="18"/>
        </w:rPr>
        <w:t xml:space="preserve"> unless you sign up for our monthly tuition payment plan (see below).  Payments can be made in cash, check or with a credit/debit</w:t>
      </w:r>
      <w:r w:rsidRPr="00B30342">
        <w:rPr>
          <w:rFonts w:cstheme="minorHAnsi"/>
          <w:snapToGrid w:val="0"/>
          <w:sz w:val="18"/>
          <w:szCs w:val="18"/>
        </w:rPr>
        <w:t xml:space="preserve"> card</w:t>
      </w:r>
      <w:r>
        <w:rPr>
          <w:rFonts w:cstheme="minorHAnsi"/>
          <w:snapToGrid w:val="0"/>
          <w:sz w:val="18"/>
          <w:szCs w:val="18"/>
        </w:rPr>
        <w:t>.  Payments with a credit/debit card will incur a 3% processing fee.  Payments may be made at the Simpson College Business Office, through the online SC Connect student portal, over the phone or by sending a check to Simpson College Business Office, 701 N. C St., Indianola, IA 50125.  We also accept 529 payments sent from various 529 Administrators via check directly to Simpson.</w:t>
      </w:r>
    </w:p>
    <w:p w14:paraId="2DC327F4" w14:textId="77777777" w:rsidR="00883493" w:rsidRDefault="00883493" w:rsidP="00883493">
      <w:pPr>
        <w:widowControl w:val="0"/>
        <w:spacing w:after="0"/>
        <w:ind w:right="-432"/>
        <w:rPr>
          <w:rFonts w:cstheme="minorHAnsi"/>
          <w:snapToGrid w:val="0"/>
          <w:sz w:val="18"/>
          <w:szCs w:val="18"/>
        </w:rPr>
      </w:pPr>
    </w:p>
    <w:p w14:paraId="32E08838"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Monthly Payment Plan</w:t>
      </w:r>
    </w:p>
    <w:p w14:paraId="777EC4A9" w14:textId="70377BC0" w:rsidR="001A17E6" w:rsidRPr="001A17E6" w:rsidRDefault="00883493" w:rsidP="00F428D4">
      <w:pPr>
        <w:widowControl w:val="0"/>
        <w:spacing w:after="60"/>
        <w:rPr>
          <w:sz w:val="18"/>
          <w:szCs w:val="18"/>
        </w:rPr>
      </w:pPr>
      <w:r>
        <w:rPr>
          <w:rFonts w:cstheme="minorHAnsi"/>
          <w:snapToGrid w:val="0"/>
          <w:sz w:val="18"/>
          <w:szCs w:val="18"/>
        </w:rPr>
        <w:t>Simpson</w:t>
      </w:r>
      <w:r w:rsidRPr="00B30342">
        <w:rPr>
          <w:rFonts w:cstheme="minorHAnsi"/>
          <w:snapToGrid w:val="0"/>
          <w:sz w:val="18"/>
          <w:szCs w:val="18"/>
        </w:rPr>
        <w:t xml:space="preserve"> College offers a monthly payment plan for those who </w:t>
      </w:r>
      <w:r>
        <w:rPr>
          <w:rFonts w:cstheme="minorHAnsi"/>
          <w:snapToGrid w:val="0"/>
          <w:sz w:val="18"/>
          <w:szCs w:val="18"/>
        </w:rPr>
        <w:t>wish</w:t>
      </w:r>
      <w:r w:rsidRPr="00B30342">
        <w:rPr>
          <w:rFonts w:cstheme="minorHAnsi"/>
          <w:snapToGrid w:val="0"/>
          <w:sz w:val="18"/>
          <w:szCs w:val="18"/>
        </w:rPr>
        <w:t xml:space="preserve"> to budget tuition, </w:t>
      </w:r>
      <w:r w:rsidR="007032D0">
        <w:rPr>
          <w:rFonts w:cstheme="minorHAnsi"/>
          <w:snapToGrid w:val="0"/>
          <w:sz w:val="18"/>
          <w:szCs w:val="18"/>
        </w:rPr>
        <w:t>housing,</w:t>
      </w:r>
      <w:r>
        <w:rPr>
          <w:rFonts w:cstheme="minorHAnsi"/>
          <w:snapToGrid w:val="0"/>
          <w:sz w:val="18"/>
          <w:szCs w:val="18"/>
        </w:rPr>
        <w:t xml:space="preserve"> and food plan payments </w:t>
      </w:r>
      <w:r w:rsidRPr="00B30342">
        <w:rPr>
          <w:rFonts w:cstheme="minorHAnsi"/>
          <w:snapToGrid w:val="0"/>
          <w:sz w:val="18"/>
          <w:szCs w:val="18"/>
        </w:rPr>
        <w:t>in monthly installments.</w:t>
      </w:r>
      <w:r>
        <w:rPr>
          <w:rFonts w:cstheme="minorHAnsi"/>
          <w:snapToGrid w:val="0"/>
          <w:sz w:val="18"/>
          <w:szCs w:val="18"/>
        </w:rPr>
        <w:t xml:space="preserve">  </w:t>
      </w:r>
      <w:r w:rsidRPr="00B30342">
        <w:rPr>
          <w:rFonts w:cstheme="minorHAnsi"/>
          <w:snapToGrid w:val="0"/>
          <w:sz w:val="18"/>
          <w:szCs w:val="18"/>
        </w:rPr>
        <w:t>The Tuition Payment Plan is administered by a third-party administrator</w:t>
      </w:r>
      <w:r>
        <w:rPr>
          <w:rFonts w:cstheme="minorHAnsi"/>
          <w:snapToGrid w:val="0"/>
          <w:sz w:val="18"/>
          <w:szCs w:val="18"/>
        </w:rPr>
        <w:t xml:space="preserve">, </w:t>
      </w:r>
      <w:r w:rsidR="0062476C">
        <w:rPr>
          <w:rFonts w:cstheme="minorHAnsi"/>
          <w:snapToGrid w:val="0"/>
          <w:sz w:val="18"/>
          <w:szCs w:val="18"/>
        </w:rPr>
        <w:t>ACI Payments Inc</w:t>
      </w:r>
      <w:r>
        <w:rPr>
          <w:rFonts w:cstheme="minorHAnsi"/>
          <w:snapToGrid w:val="0"/>
          <w:sz w:val="18"/>
          <w:szCs w:val="18"/>
        </w:rPr>
        <w:t>.  It</w:t>
      </w:r>
      <w:r w:rsidRPr="00B30342">
        <w:rPr>
          <w:rFonts w:cstheme="minorHAnsi"/>
          <w:snapToGrid w:val="0"/>
          <w:sz w:val="18"/>
          <w:szCs w:val="18"/>
        </w:rPr>
        <w:t xml:space="preserve"> provides </w:t>
      </w:r>
      <w:r>
        <w:rPr>
          <w:rFonts w:cstheme="minorHAnsi"/>
          <w:snapToGrid w:val="0"/>
          <w:sz w:val="18"/>
          <w:szCs w:val="18"/>
        </w:rPr>
        <w:t>an opportunity t</w:t>
      </w:r>
      <w:r w:rsidRPr="00B30342">
        <w:rPr>
          <w:rFonts w:cstheme="minorHAnsi"/>
          <w:snapToGrid w:val="0"/>
          <w:sz w:val="18"/>
          <w:szCs w:val="18"/>
        </w:rPr>
        <w:t xml:space="preserve">o </w:t>
      </w:r>
      <w:r>
        <w:rPr>
          <w:rFonts w:cstheme="minorHAnsi"/>
          <w:snapToGrid w:val="0"/>
          <w:sz w:val="18"/>
          <w:szCs w:val="18"/>
        </w:rPr>
        <w:t>make</w:t>
      </w:r>
      <w:r w:rsidRPr="00B30342">
        <w:rPr>
          <w:rFonts w:cstheme="minorHAnsi"/>
          <w:snapToGrid w:val="0"/>
          <w:sz w:val="18"/>
          <w:szCs w:val="18"/>
        </w:rPr>
        <w:t xml:space="preserve"> monthly </w:t>
      </w:r>
      <w:r>
        <w:rPr>
          <w:rFonts w:cstheme="minorHAnsi"/>
          <w:snapToGrid w:val="0"/>
          <w:sz w:val="18"/>
          <w:szCs w:val="18"/>
        </w:rPr>
        <w:t>payments without incurring finance</w:t>
      </w:r>
      <w:r w:rsidRPr="00B30342">
        <w:rPr>
          <w:rFonts w:cstheme="minorHAnsi"/>
          <w:snapToGrid w:val="0"/>
          <w:sz w:val="18"/>
          <w:szCs w:val="18"/>
        </w:rPr>
        <w:t xml:space="preserve"> charges.  </w:t>
      </w:r>
      <w:r>
        <w:rPr>
          <w:rFonts w:cstheme="minorHAnsi"/>
          <w:snapToGrid w:val="0"/>
          <w:sz w:val="18"/>
          <w:szCs w:val="18"/>
        </w:rPr>
        <w:t>There is a $3</w:t>
      </w:r>
      <w:r w:rsidR="0062476C">
        <w:rPr>
          <w:rFonts w:cstheme="minorHAnsi"/>
          <w:snapToGrid w:val="0"/>
          <w:sz w:val="18"/>
          <w:szCs w:val="18"/>
        </w:rPr>
        <w:t>5</w:t>
      </w:r>
      <w:r>
        <w:rPr>
          <w:rFonts w:cstheme="minorHAnsi"/>
          <w:snapToGrid w:val="0"/>
          <w:sz w:val="18"/>
          <w:szCs w:val="18"/>
        </w:rPr>
        <w:t xml:space="preserve"> fee for each semester to set up a plan.  A new plan must be set up each semester as Simpson is on semester billing.   M</w:t>
      </w:r>
      <w:r w:rsidRPr="00B30342">
        <w:rPr>
          <w:rFonts w:cstheme="minorHAnsi"/>
          <w:snapToGrid w:val="0"/>
          <w:sz w:val="18"/>
          <w:szCs w:val="18"/>
        </w:rPr>
        <w:t xml:space="preserve">onthly </w:t>
      </w:r>
      <w:r>
        <w:rPr>
          <w:rFonts w:cstheme="minorHAnsi"/>
          <w:snapToGrid w:val="0"/>
          <w:sz w:val="18"/>
          <w:szCs w:val="18"/>
        </w:rPr>
        <w:t>payments</w:t>
      </w:r>
      <w:r w:rsidRPr="00B30342">
        <w:rPr>
          <w:rFonts w:cstheme="minorHAnsi"/>
          <w:snapToGrid w:val="0"/>
          <w:sz w:val="18"/>
          <w:szCs w:val="18"/>
        </w:rPr>
        <w:t xml:space="preserve"> </w:t>
      </w:r>
      <w:r>
        <w:rPr>
          <w:rFonts w:cstheme="minorHAnsi"/>
          <w:snapToGrid w:val="0"/>
          <w:sz w:val="18"/>
          <w:szCs w:val="18"/>
        </w:rPr>
        <w:t>may</w:t>
      </w:r>
      <w:r w:rsidRPr="00B30342">
        <w:rPr>
          <w:rFonts w:cstheme="minorHAnsi"/>
          <w:snapToGrid w:val="0"/>
          <w:sz w:val="18"/>
          <w:szCs w:val="18"/>
        </w:rPr>
        <w:t xml:space="preserve"> be </w:t>
      </w:r>
      <w:r>
        <w:rPr>
          <w:rFonts w:cstheme="minorHAnsi"/>
          <w:snapToGrid w:val="0"/>
          <w:sz w:val="18"/>
          <w:szCs w:val="18"/>
        </w:rPr>
        <w:t xml:space="preserve">taken out </w:t>
      </w:r>
      <w:r w:rsidRPr="00B30342">
        <w:rPr>
          <w:rFonts w:cstheme="minorHAnsi"/>
          <w:snapToGrid w:val="0"/>
          <w:sz w:val="18"/>
          <w:szCs w:val="18"/>
        </w:rPr>
        <w:t xml:space="preserve">automatically from a checking account or </w:t>
      </w:r>
      <w:r>
        <w:rPr>
          <w:rFonts w:cstheme="minorHAnsi"/>
          <w:snapToGrid w:val="0"/>
          <w:sz w:val="18"/>
          <w:szCs w:val="18"/>
        </w:rPr>
        <w:t>placed on</w:t>
      </w:r>
      <w:r w:rsidRPr="00B30342">
        <w:rPr>
          <w:rFonts w:cstheme="minorHAnsi"/>
          <w:snapToGrid w:val="0"/>
          <w:sz w:val="18"/>
          <w:szCs w:val="18"/>
        </w:rPr>
        <w:t xml:space="preserve"> a credit</w:t>
      </w:r>
      <w:r>
        <w:rPr>
          <w:rFonts w:cstheme="minorHAnsi"/>
          <w:snapToGrid w:val="0"/>
          <w:sz w:val="18"/>
          <w:szCs w:val="18"/>
        </w:rPr>
        <w:t>/debit</w:t>
      </w:r>
      <w:r w:rsidRPr="00B30342">
        <w:rPr>
          <w:rFonts w:cstheme="minorHAnsi"/>
          <w:snapToGrid w:val="0"/>
          <w:sz w:val="18"/>
          <w:szCs w:val="18"/>
        </w:rPr>
        <w:t xml:space="preserve"> card.</w:t>
      </w:r>
      <w:r>
        <w:rPr>
          <w:rFonts w:cstheme="minorHAnsi"/>
          <w:snapToGrid w:val="0"/>
          <w:sz w:val="18"/>
          <w:szCs w:val="18"/>
        </w:rPr>
        <w:t xml:space="preserve"> </w:t>
      </w:r>
      <w:r w:rsidRPr="00B30342">
        <w:rPr>
          <w:rFonts w:cstheme="minorHAnsi"/>
          <w:snapToGrid w:val="0"/>
          <w:sz w:val="18"/>
          <w:szCs w:val="18"/>
        </w:rPr>
        <w:t xml:space="preserve"> </w:t>
      </w:r>
      <w:r>
        <w:rPr>
          <w:rFonts w:cstheme="minorHAnsi"/>
          <w:snapToGrid w:val="0"/>
          <w:sz w:val="18"/>
          <w:szCs w:val="18"/>
        </w:rPr>
        <w:t>Payments may also be completed manually from a checking account, credit, or debit card.  Processing fees are assessed when using a credit/debit card.  Information on the tuition payment plan can be found here:</w:t>
      </w:r>
      <w:r w:rsidRPr="00B30342">
        <w:rPr>
          <w:rFonts w:cstheme="minorHAnsi"/>
          <w:snapToGrid w:val="0"/>
          <w:sz w:val="18"/>
          <w:szCs w:val="18"/>
        </w:rPr>
        <w:t xml:space="preserve"> </w:t>
      </w:r>
      <w:r w:rsidRPr="001A17E6">
        <w:rPr>
          <w:rFonts w:cstheme="minorHAnsi"/>
          <w:snapToGrid w:val="0"/>
          <w:sz w:val="18"/>
          <w:szCs w:val="18"/>
        </w:rPr>
        <w:t xml:space="preserve"> </w:t>
      </w:r>
      <w:hyperlink r:id="rId11" w:history="1">
        <w:r w:rsidR="0062476C" w:rsidRPr="0062476C">
          <w:rPr>
            <w:rStyle w:val="Hyperlink"/>
            <w:rFonts w:cstheme="minorHAnsi"/>
            <w:snapToGrid w:val="0"/>
            <w:sz w:val="18"/>
            <w:szCs w:val="18"/>
          </w:rPr>
          <w:t>https://www.simpson.edu/internal/business-office/tuition-payment-plan</w:t>
        </w:r>
      </w:hyperlink>
    </w:p>
    <w:p w14:paraId="4754BEF3" w14:textId="38E32DF1" w:rsidR="00883493" w:rsidRPr="00EF09F7" w:rsidRDefault="00883493" w:rsidP="00F428D4">
      <w:pPr>
        <w:widowControl w:val="0"/>
        <w:spacing w:after="60"/>
        <w:rPr>
          <w:rFonts w:cstheme="minorHAnsi"/>
          <w:b/>
          <w:sz w:val="24"/>
          <w:szCs w:val="24"/>
        </w:rPr>
      </w:pPr>
      <w:r w:rsidRPr="00EF09F7">
        <w:rPr>
          <w:rFonts w:cstheme="minorHAnsi"/>
          <w:b/>
          <w:sz w:val="24"/>
          <w:szCs w:val="24"/>
        </w:rPr>
        <w:t xml:space="preserve">Textbooks </w:t>
      </w:r>
    </w:p>
    <w:p w14:paraId="192E495F" w14:textId="0710059F" w:rsidR="00883493" w:rsidRDefault="00883493" w:rsidP="00883493">
      <w:pPr>
        <w:spacing w:after="0" w:line="240" w:lineRule="auto"/>
        <w:rPr>
          <w:rFonts w:cstheme="minorHAnsi"/>
          <w:snapToGrid w:val="0"/>
          <w:sz w:val="18"/>
          <w:szCs w:val="18"/>
        </w:rPr>
      </w:pPr>
      <w:r w:rsidRPr="00EF09F7">
        <w:rPr>
          <w:rFonts w:cstheme="minorHAnsi"/>
          <w:snapToGrid w:val="0"/>
          <w:sz w:val="18"/>
          <w:szCs w:val="18"/>
        </w:rPr>
        <w:t xml:space="preserve">Books may be purchased from our exclusive online supplier, </w:t>
      </w:r>
      <w:proofErr w:type="spellStart"/>
      <w:r w:rsidRPr="00EF09F7">
        <w:rPr>
          <w:rFonts w:cstheme="minorHAnsi"/>
          <w:snapToGrid w:val="0"/>
          <w:sz w:val="18"/>
          <w:szCs w:val="18"/>
        </w:rPr>
        <w:t>Akademos</w:t>
      </w:r>
      <w:proofErr w:type="spellEnd"/>
      <w:r w:rsidRPr="00EF09F7">
        <w:rPr>
          <w:rFonts w:cstheme="minorHAnsi"/>
          <w:snapToGrid w:val="0"/>
          <w:sz w:val="18"/>
          <w:szCs w:val="18"/>
        </w:rPr>
        <w:t xml:space="preserve"> at </w:t>
      </w:r>
      <w:hyperlink r:id="rId12" w:history="1">
        <w:r w:rsidR="009B6272" w:rsidRPr="0069412B">
          <w:rPr>
            <w:rStyle w:val="Hyperlink"/>
            <w:rFonts w:cstheme="minorHAnsi"/>
            <w:snapToGrid w:val="0"/>
            <w:sz w:val="18"/>
            <w:szCs w:val="18"/>
          </w:rPr>
          <w:t>http://simpson.textbookx.com</w:t>
        </w:r>
      </w:hyperlink>
      <w:r w:rsidRPr="00EF09F7">
        <w:rPr>
          <w:rFonts w:cstheme="minorHAnsi"/>
          <w:snapToGrid w:val="0"/>
          <w:sz w:val="18"/>
          <w:szCs w:val="18"/>
        </w:rPr>
        <w:t>.  Students should be prepared to pay approximately $1,</w:t>
      </w:r>
      <w:r w:rsidR="009D57C1">
        <w:rPr>
          <w:rFonts w:cstheme="minorHAnsi"/>
          <w:snapToGrid w:val="0"/>
          <w:sz w:val="18"/>
          <w:szCs w:val="18"/>
        </w:rPr>
        <w:t>034</w:t>
      </w:r>
      <w:r w:rsidRPr="00EF09F7">
        <w:rPr>
          <w:rFonts w:cstheme="minorHAnsi"/>
          <w:snapToGrid w:val="0"/>
          <w:sz w:val="18"/>
          <w:szCs w:val="18"/>
        </w:rPr>
        <w:t xml:space="preserve"> per academic year for books.</w:t>
      </w:r>
    </w:p>
    <w:p w14:paraId="1FC173DE" w14:textId="77777777" w:rsidR="00883493" w:rsidRPr="00EF09F7" w:rsidRDefault="00883493" w:rsidP="00883493">
      <w:pPr>
        <w:spacing w:after="0" w:line="240" w:lineRule="auto"/>
        <w:rPr>
          <w:rFonts w:cstheme="minorHAnsi"/>
          <w:snapToGrid w:val="0"/>
          <w:sz w:val="18"/>
          <w:szCs w:val="18"/>
        </w:rPr>
      </w:pPr>
    </w:p>
    <w:p w14:paraId="5B86C185"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Credit Balances</w:t>
      </w:r>
    </w:p>
    <w:p w14:paraId="5BBAFC28" w14:textId="77777777" w:rsidR="00883493" w:rsidRPr="00B30342" w:rsidRDefault="00883493" w:rsidP="00883493">
      <w:pPr>
        <w:spacing w:after="0" w:line="240" w:lineRule="auto"/>
        <w:rPr>
          <w:rFonts w:cstheme="minorHAnsi"/>
          <w:sz w:val="24"/>
          <w:szCs w:val="24"/>
        </w:rPr>
      </w:pPr>
      <w:r w:rsidRPr="00B30342">
        <w:rPr>
          <w:rFonts w:cstheme="minorHAnsi"/>
          <w:sz w:val="18"/>
          <w:szCs w:val="18"/>
        </w:rPr>
        <w:t>Federal regulations require credit balances created by Title IV funds to be refunded to the student within 14 days.  Students who want credit balances retained by Simpson College for the academic year must give written authorization to the Business Office</w:t>
      </w:r>
      <w:r>
        <w:rPr>
          <w:rFonts w:cstheme="minorHAnsi"/>
          <w:sz w:val="18"/>
          <w:szCs w:val="18"/>
        </w:rPr>
        <w:t xml:space="preserve"> each year</w:t>
      </w:r>
      <w:r w:rsidRPr="00B30342">
        <w:rPr>
          <w:rFonts w:cstheme="minorHAnsi"/>
          <w:sz w:val="18"/>
          <w:szCs w:val="18"/>
        </w:rPr>
        <w:t>.</w:t>
      </w:r>
    </w:p>
    <w:p w14:paraId="2F687980" w14:textId="77777777" w:rsidR="00883493" w:rsidRPr="00B30342" w:rsidRDefault="00883493" w:rsidP="00883493">
      <w:pPr>
        <w:spacing w:after="0" w:line="240" w:lineRule="auto"/>
        <w:rPr>
          <w:rFonts w:cstheme="minorHAnsi"/>
          <w:sz w:val="24"/>
          <w:szCs w:val="24"/>
        </w:rPr>
      </w:pPr>
    </w:p>
    <w:p w14:paraId="5609FDB6" w14:textId="77777777" w:rsidR="00883493" w:rsidRPr="00B30342" w:rsidRDefault="00883493" w:rsidP="00883493">
      <w:pPr>
        <w:spacing w:after="0" w:line="240" w:lineRule="auto"/>
        <w:rPr>
          <w:rFonts w:cstheme="minorHAnsi"/>
          <w:b/>
          <w:sz w:val="24"/>
          <w:szCs w:val="24"/>
        </w:rPr>
      </w:pPr>
      <w:r w:rsidRPr="00B30342">
        <w:rPr>
          <w:rFonts w:cstheme="minorHAnsi"/>
          <w:b/>
          <w:sz w:val="24"/>
          <w:szCs w:val="24"/>
        </w:rPr>
        <w:t>Other Refunds</w:t>
      </w:r>
    </w:p>
    <w:p w14:paraId="585723A1" w14:textId="77777777" w:rsidR="00883493" w:rsidRPr="00B30342" w:rsidRDefault="00883493" w:rsidP="00883493">
      <w:pPr>
        <w:spacing w:after="60"/>
        <w:rPr>
          <w:rFonts w:cstheme="minorHAnsi"/>
          <w:snapToGrid w:val="0"/>
          <w:sz w:val="18"/>
          <w:szCs w:val="18"/>
        </w:rPr>
      </w:pPr>
      <w:r>
        <w:rPr>
          <w:rFonts w:cstheme="minorHAnsi"/>
          <w:sz w:val="18"/>
          <w:szCs w:val="18"/>
          <w:u w:val="single"/>
        </w:rPr>
        <w:t>Housing</w:t>
      </w:r>
      <w:r w:rsidRPr="00B30342">
        <w:rPr>
          <w:rFonts w:cstheme="minorHAnsi"/>
          <w:sz w:val="18"/>
          <w:szCs w:val="18"/>
          <w:u w:val="single"/>
        </w:rPr>
        <w:t xml:space="preserve"> Refunds</w:t>
      </w:r>
      <w:r w:rsidRPr="00B30342">
        <w:rPr>
          <w:rFonts w:cstheme="minorHAnsi"/>
          <w:sz w:val="18"/>
          <w:szCs w:val="18"/>
        </w:rPr>
        <w:t xml:space="preserve">: </w:t>
      </w:r>
      <w:r w:rsidRPr="00B30342">
        <w:rPr>
          <w:rFonts w:cstheme="minorHAnsi"/>
          <w:snapToGrid w:val="0"/>
          <w:sz w:val="18"/>
          <w:szCs w:val="18"/>
        </w:rPr>
        <w:t xml:space="preserve">Refunds </w:t>
      </w:r>
      <w:r>
        <w:rPr>
          <w:rFonts w:cstheme="minorHAnsi"/>
          <w:snapToGrid w:val="0"/>
          <w:sz w:val="18"/>
          <w:szCs w:val="18"/>
        </w:rPr>
        <w:t>for</w:t>
      </w:r>
      <w:r w:rsidRPr="00B30342">
        <w:rPr>
          <w:rFonts w:cstheme="minorHAnsi"/>
          <w:snapToGrid w:val="0"/>
          <w:sz w:val="18"/>
          <w:szCs w:val="18"/>
        </w:rPr>
        <w:t xml:space="preserve"> </w:t>
      </w:r>
      <w:r>
        <w:rPr>
          <w:rFonts w:cstheme="minorHAnsi"/>
          <w:snapToGrid w:val="0"/>
          <w:sz w:val="18"/>
          <w:szCs w:val="18"/>
        </w:rPr>
        <w:t>housing</w:t>
      </w:r>
      <w:r w:rsidRPr="00B30342">
        <w:rPr>
          <w:rFonts w:cstheme="minorHAnsi"/>
          <w:snapToGrid w:val="0"/>
          <w:sz w:val="18"/>
          <w:szCs w:val="18"/>
        </w:rPr>
        <w:t xml:space="preserve"> may be given in the case of a student who, due to illness or other imperative reasons, officially withdraws from the College.  No </w:t>
      </w:r>
      <w:r>
        <w:rPr>
          <w:rFonts w:cstheme="minorHAnsi"/>
          <w:snapToGrid w:val="0"/>
          <w:sz w:val="18"/>
          <w:szCs w:val="18"/>
        </w:rPr>
        <w:t>housing charge</w:t>
      </w:r>
      <w:r w:rsidRPr="00B30342">
        <w:rPr>
          <w:rFonts w:cstheme="minorHAnsi"/>
          <w:snapToGrid w:val="0"/>
          <w:sz w:val="18"/>
          <w:szCs w:val="18"/>
        </w:rPr>
        <w:t xml:space="preserve"> is refunded after the 60% point in the term.</w:t>
      </w:r>
    </w:p>
    <w:p w14:paraId="21FEC2A3" w14:textId="77777777" w:rsidR="00883493" w:rsidRPr="00B30342" w:rsidRDefault="00883493" w:rsidP="00883493">
      <w:pPr>
        <w:widowControl w:val="0"/>
        <w:spacing w:after="60"/>
        <w:rPr>
          <w:rFonts w:cstheme="minorHAnsi"/>
          <w:snapToGrid w:val="0"/>
          <w:sz w:val="18"/>
          <w:szCs w:val="18"/>
        </w:rPr>
      </w:pPr>
      <w:r>
        <w:rPr>
          <w:rFonts w:cstheme="minorHAnsi"/>
          <w:snapToGrid w:val="0"/>
          <w:sz w:val="18"/>
          <w:szCs w:val="18"/>
          <w:u w:val="single"/>
        </w:rPr>
        <w:t>Food</w:t>
      </w:r>
      <w:r w:rsidRPr="00B30342">
        <w:rPr>
          <w:rFonts w:cstheme="minorHAnsi"/>
          <w:snapToGrid w:val="0"/>
          <w:sz w:val="18"/>
          <w:szCs w:val="18"/>
          <w:u w:val="single"/>
        </w:rPr>
        <w:t xml:space="preserve"> Refunds</w:t>
      </w:r>
      <w:r w:rsidRPr="00B30342">
        <w:rPr>
          <w:rFonts w:cstheme="minorHAnsi"/>
          <w:snapToGrid w:val="0"/>
          <w:sz w:val="18"/>
          <w:szCs w:val="18"/>
        </w:rPr>
        <w:t xml:space="preserve">: </w:t>
      </w:r>
      <w:r>
        <w:rPr>
          <w:rFonts w:cstheme="minorHAnsi"/>
          <w:snapToGrid w:val="0"/>
          <w:sz w:val="18"/>
          <w:szCs w:val="18"/>
        </w:rPr>
        <w:t>Food</w:t>
      </w:r>
      <w:r w:rsidRPr="00B30342">
        <w:rPr>
          <w:rFonts w:cstheme="minorHAnsi"/>
          <w:snapToGrid w:val="0"/>
          <w:sz w:val="18"/>
          <w:szCs w:val="18"/>
        </w:rPr>
        <w:t xml:space="preserve"> cancellations are effective one day after notifying the Office of Student Development.  </w:t>
      </w:r>
      <w:r>
        <w:rPr>
          <w:rFonts w:cstheme="minorHAnsi"/>
          <w:snapToGrid w:val="0"/>
          <w:sz w:val="18"/>
          <w:szCs w:val="18"/>
        </w:rPr>
        <w:t>Food</w:t>
      </w:r>
      <w:r w:rsidRPr="00B30342">
        <w:rPr>
          <w:rFonts w:cstheme="minorHAnsi"/>
          <w:snapToGrid w:val="0"/>
          <w:sz w:val="18"/>
          <w:szCs w:val="18"/>
        </w:rPr>
        <w:t xml:space="preserve"> charges are refunded on a pro-rata basis.  No refunds will be issued for unused </w:t>
      </w:r>
      <w:r>
        <w:rPr>
          <w:rFonts w:cstheme="minorHAnsi"/>
          <w:snapToGrid w:val="0"/>
          <w:sz w:val="18"/>
          <w:szCs w:val="18"/>
        </w:rPr>
        <w:t>f</w:t>
      </w:r>
      <w:r w:rsidRPr="00B30342">
        <w:rPr>
          <w:rFonts w:cstheme="minorHAnsi"/>
          <w:snapToGrid w:val="0"/>
          <w:sz w:val="18"/>
          <w:szCs w:val="18"/>
        </w:rPr>
        <w:t xml:space="preserve">lex dollars at any time. No </w:t>
      </w:r>
      <w:r>
        <w:rPr>
          <w:rFonts w:cstheme="minorHAnsi"/>
          <w:snapToGrid w:val="0"/>
          <w:sz w:val="18"/>
          <w:szCs w:val="18"/>
        </w:rPr>
        <w:t>food</w:t>
      </w:r>
      <w:r w:rsidRPr="00B30342">
        <w:rPr>
          <w:rFonts w:cstheme="minorHAnsi"/>
          <w:snapToGrid w:val="0"/>
          <w:sz w:val="18"/>
          <w:szCs w:val="18"/>
        </w:rPr>
        <w:t xml:space="preserve"> is refunded after the 60% point in the term.</w:t>
      </w:r>
    </w:p>
    <w:p w14:paraId="1F063865" w14:textId="77777777" w:rsidR="00E6053B" w:rsidRDefault="00E6053B" w:rsidP="00D07954">
      <w:pPr>
        <w:spacing w:after="0" w:line="240" w:lineRule="auto"/>
        <w:rPr>
          <w:rFonts w:cstheme="minorHAnsi"/>
          <w:b/>
          <w:sz w:val="24"/>
          <w:szCs w:val="24"/>
        </w:rPr>
      </w:pPr>
    </w:p>
    <w:p w14:paraId="55DCA35D" w14:textId="77777777" w:rsidR="00E23C75" w:rsidRDefault="00E23C75" w:rsidP="00D07954">
      <w:pPr>
        <w:spacing w:after="0" w:line="240" w:lineRule="auto"/>
        <w:rPr>
          <w:rFonts w:cstheme="minorHAnsi"/>
          <w:b/>
          <w:sz w:val="24"/>
          <w:szCs w:val="24"/>
        </w:rPr>
      </w:pPr>
    </w:p>
    <w:p w14:paraId="1B86F1B8" w14:textId="77777777" w:rsidR="00FB79B9" w:rsidRDefault="00FB79B9" w:rsidP="00D07954">
      <w:pPr>
        <w:spacing w:after="0" w:line="240" w:lineRule="auto"/>
        <w:rPr>
          <w:rFonts w:cstheme="minorHAnsi"/>
          <w:b/>
          <w:sz w:val="24"/>
          <w:szCs w:val="24"/>
        </w:rPr>
      </w:pPr>
    </w:p>
    <w:p w14:paraId="00B96E8D" w14:textId="77777777" w:rsidR="00FB79B9" w:rsidRDefault="00FB79B9" w:rsidP="00D07954">
      <w:pPr>
        <w:spacing w:after="0" w:line="240" w:lineRule="auto"/>
        <w:rPr>
          <w:rFonts w:cstheme="minorHAnsi"/>
          <w:b/>
          <w:sz w:val="24"/>
          <w:szCs w:val="24"/>
        </w:rPr>
      </w:pPr>
    </w:p>
    <w:p w14:paraId="5A655EFE" w14:textId="77777777" w:rsidR="00E23C75" w:rsidRDefault="00E23C75" w:rsidP="00D07954">
      <w:pPr>
        <w:spacing w:after="0" w:line="240" w:lineRule="auto"/>
        <w:rPr>
          <w:rFonts w:cstheme="minorHAnsi"/>
          <w:b/>
          <w:sz w:val="24"/>
          <w:szCs w:val="24"/>
        </w:rPr>
      </w:pPr>
    </w:p>
    <w:p w14:paraId="7F5142CC" w14:textId="77777777" w:rsidR="00E23C75" w:rsidRDefault="00E23C75" w:rsidP="00D07954">
      <w:pPr>
        <w:spacing w:after="0" w:line="240" w:lineRule="auto"/>
        <w:rPr>
          <w:rFonts w:cstheme="minorHAnsi"/>
          <w:b/>
          <w:sz w:val="24"/>
          <w:szCs w:val="24"/>
        </w:rPr>
      </w:pPr>
    </w:p>
    <w:p w14:paraId="2184C8D1" w14:textId="77777777" w:rsidR="00E23C75" w:rsidRDefault="00E23C75" w:rsidP="00D07954">
      <w:pPr>
        <w:spacing w:after="0" w:line="240" w:lineRule="auto"/>
        <w:rPr>
          <w:rFonts w:cstheme="minorHAnsi"/>
          <w:b/>
          <w:sz w:val="24"/>
          <w:szCs w:val="24"/>
        </w:rPr>
      </w:pPr>
    </w:p>
    <w:p w14:paraId="17441751" w14:textId="77777777" w:rsidR="000503C4" w:rsidRDefault="000503C4" w:rsidP="00D07954">
      <w:pPr>
        <w:spacing w:after="0" w:line="240" w:lineRule="auto"/>
        <w:rPr>
          <w:rFonts w:cstheme="minorHAnsi"/>
          <w:b/>
          <w:sz w:val="24"/>
          <w:szCs w:val="24"/>
        </w:rPr>
      </w:pPr>
    </w:p>
    <w:p w14:paraId="695C9BF3" w14:textId="77777777" w:rsidR="00E23C75" w:rsidRPr="00B30342" w:rsidRDefault="00E23C75" w:rsidP="00D07954">
      <w:pPr>
        <w:spacing w:after="0" w:line="240" w:lineRule="auto"/>
        <w:rPr>
          <w:rFonts w:cstheme="minorHAnsi"/>
          <w:b/>
          <w:sz w:val="24"/>
          <w:szCs w:val="24"/>
        </w:rPr>
        <w:sectPr w:rsidR="00E23C75" w:rsidRPr="00B30342" w:rsidSect="007E3145">
          <w:pgSz w:w="12240" w:h="15840"/>
          <w:pgMar w:top="720" w:right="720" w:bottom="720" w:left="720" w:header="720" w:footer="720" w:gutter="0"/>
          <w:cols w:space="720"/>
          <w:docGrid w:linePitch="360"/>
        </w:sectPr>
      </w:pPr>
    </w:p>
    <w:p w14:paraId="73DFA12B" w14:textId="77777777" w:rsidR="001F4418" w:rsidRPr="00B30342" w:rsidRDefault="001F4418" w:rsidP="001F4418">
      <w:pPr>
        <w:spacing w:after="0" w:line="240" w:lineRule="auto"/>
        <w:rPr>
          <w:rFonts w:cstheme="minorHAnsi"/>
          <w:b/>
          <w:snapToGrid w:val="0"/>
          <w:sz w:val="18"/>
          <w:szCs w:val="18"/>
          <w:u w:val="single"/>
        </w:rPr>
      </w:pPr>
      <w:r w:rsidRPr="00B30342">
        <w:rPr>
          <w:rFonts w:cstheme="minorHAnsi"/>
          <w:b/>
          <w:sz w:val="24"/>
          <w:szCs w:val="24"/>
        </w:rPr>
        <w:t>Tuition and Charges</w:t>
      </w:r>
    </w:p>
    <w:p w14:paraId="2F436028" w14:textId="624A72E9" w:rsidR="000503C4" w:rsidRPr="001F4418" w:rsidRDefault="001F4418" w:rsidP="001F4418">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1F4418" w14:paraId="297D0FA2" w14:textId="77777777" w:rsidTr="00353B80">
        <w:tc>
          <w:tcPr>
            <w:tcW w:w="3870" w:type="dxa"/>
          </w:tcPr>
          <w:p w14:paraId="1CE4DC71" w14:textId="210165D0" w:rsidR="001F4418" w:rsidRPr="00A44E72" w:rsidRDefault="001F4418" w:rsidP="00A44E72">
            <w:pPr>
              <w:widowControl w:val="0"/>
              <w:tabs>
                <w:tab w:val="left" w:pos="144"/>
              </w:tabs>
              <w:jc w:val="both"/>
              <w:rPr>
                <w:rFonts w:cstheme="minorHAnsi"/>
                <w:snapToGrid w:val="0"/>
                <w:sz w:val="18"/>
                <w:szCs w:val="18"/>
              </w:rPr>
            </w:pPr>
            <w:r w:rsidRPr="00B30342">
              <w:rPr>
                <w:rFonts w:cstheme="minorHAnsi"/>
                <w:snapToGrid w:val="0"/>
                <w:sz w:val="18"/>
                <w:szCs w:val="18"/>
              </w:rPr>
              <w:t>Tuition 12-1</w:t>
            </w:r>
            <w:r>
              <w:rPr>
                <w:rFonts w:cstheme="minorHAnsi"/>
                <w:snapToGrid w:val="0"/>
                <w:sz w:val="18"/>
                <w:szCs w:val="18"/>
              </w:rPr>
              <w:t>8</w:t>
            </w:r>
            <w:r w:rsidRPr="00B30342">
              <w:rPr>
                <w:rFonts w:cstheme="minorHAnsi"/>
                <w:snapToGrid w:val="0"/>
                <w:sz w:val="18"/>
                <w:szCs w:val="18"/>
              </w:rPr>
              <w:t xml:space="preserve"> credits per </w:t>
            </w:r>
            <w:r>
              <w:rPr>
                <w:rFonts w:cstheme="minorHAnsi"/>
                <w:snapToGrid w:val="0"/>
                <w:sz w:val="18"/>
                <w:szCs w:val="18"/>
              </w:rPr>
              <w:t>semester and includes the</w:t>
            </w:r>
          </w:p>
        </w:tc>
        <w:tc>
          <w:tcPr>
            <w:tcW w:w="1160" w:type="dxa"/>
          </w:tcPr>
          <w:p w14:paraId="12E9AC20" w14:textId="213A0ED3" w:rsidR="001F4418" w:rsidRDefault="00A44E72" w:rsidP="00795318">
            <w:pPr>
              <w:jc w:val="right"/>
              <w:rPr>
                <w:rFonts w:cstheme="minorHAnsi"/>
                <w:b/>
                <w:sz w:val="24"/>
                <w:szCs w:val="24"/>
              </w:rPr>
            </w:pPr>
            <w:r w:rsidRPr="00B30342">
              <w:rPr>
                <w:rFonts w:cstheme="minorHAnsi"/>
                <w:snapToGrid w:val="0"/>
                <w:sz w:val="18"/>
                <w:szCs w:val="18"/>
              </w:rPr>
              <w:t>$4</w:t>
            </w:r>
            <w:r w:rsidR="009D57C1">
              <w:rPr>
                <w:rFonts w:cstheme="minorHAnsi"/>
                <w:snapToGrid w:val="0"/>
                <w:sz w:val="18"/>
                <w:szCs w:val="18"/>
              </w:rPr>
              <w:t>8082</w:t>
            </w:r>
          </w:p>
        </w:tc>
      </w:tr>
      <w:tr w:rsidR="001F4418" w14:paraId="7FE64AAA" w14:textId="77777777" w:rsidTr="00353B80">
        <w:tc>
          <w:tcPr>
            <w:tcW w:w="3870" w:type="dxa"/>
          </w:tcPr>
          <w:p w14:paraId="3DCD82AF" w14:textId="1DA16A34" w:rsidR="001F4418" w:rsidRDefault="00A44E72" w:rsidP="00E6053B">
            <w:pPr>
              <w:rPr>
                <w:rFonts w:cstheme="minorHAnsi"/>
                <w:b/>
                <w:sz w:val="24"/>
                <w:szCs w:val="24"/>
              </w:rPr>
            </w:pPr>
            <w:r>
              <w:rPr>
                <w:rFonts w:cstheme="minorHAnsi"/>
                <w:snapToGrid w:val="0"/>
                <w:sz w:val="18"/>
                <w:szCs w:val="18"/>
              </w:rPr>
              <w:t>Following fees</w:t>
            </w:r>
            <w:r w:rsidR="00E90CDF">
              <w:rPr>
                <w:rFonts w:cstheme="minorHAnsi"/>
                <w:snapToGrid w:val="0"/>
                <w:sz w:val="18"/>
                <w:szCs w:val="18"/>
              </w:rPr>
              <w:t>:</w:t>
            </w:r>
          </w:p>
        </w:tc>
        <w:tc>
          <w:tcPr>
            <w:tcW w:w="1160" w:type="dxa"/>
          </w:tcPr>
          <w:p w14:paraId="101B3C55" w14:textId="77777777" w:rsidR="001F4418" w:rsidRDefault="001F4418" w:rsidP="00795318">
            <w:pPr>
              <w:jc w:val="right"/>
              <w:rPr>
                <w:rFonts w:cstheme="minorHAnsi"/>
                <w:b/>
                <w:sz w:val="24"/>
                <w:szCs w:val="24"/>
              </w:rPr>
            </w:pPr>
          </w:p>
        </w:tc>
      </w:tr>
      <w:tr w:rsidR="001F4418" w14:paraId="2DC737FA" w14:textId="77777777" w:rsidTr="00353B80">
        <w:tc>
          <w:tcPr>
            <w:tcW w:w="3870" w:type="dxa"/>
          </w:tcPr>
          <w:p w14:paraId="40CB4808" w14:textId="41793EA2" w:rsidR="001F4418" w:rsidRPr="004509BE" w:rsidRDefault="00A44E72" w:rsidP="004509BE">
            <w:pPr>
              <w:pStyle w:val="ListParagraph"/>
              <w:numPr>
                <w:ilvl w:val="0"/>
                <w:numId w:val="6"/>
              </w:numPr>
              <w:rPr>
                <w:rFonts w:cstheme="minorHAnsi"/>
                <w:sz w:val="24"/>
                <w:szCs w:val="24"/>
              </w:rPr>
            </w:pPr>
            <w:r w:rsidRPr="004509BE">
              <w:rPr>
                <w:rFonts w:cstheme="minorHAnsi"/>
                <w:snapToGrid w:val="0"/>
                <w:sz w:val="18"/>
                <w:szCs w:val="18"/>
              </w:rPr>
              <w:t>Student Government Activities Fee</w:t>
            </w:r>
          </w:p>
        </w:tc>
        <w:tc>
          <w:tcPr>
            <w:tcW w:w="1160" w:type="dxa"/>
          </w:tcPr>
          <w:p w14:paraId="51972084" w14:textId="58B593FF" w:rsidR="001F4418"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412</w:t>
            </w:r>
          </w:p>
        </w:tc>
      </w:tr>
      <w:tr w:rsidR="00A44E72" w14:paraId="27075BE3" w14:textId="77777777" w:rsidTr="00353B80">
        <w:tc>
          <w:tcPr>
            <w:tcW w:w="3870" w:type="dxa"/>
          </w:tcPr>
          <w:p w14:paraId="2EF0BB63" w14:textId="67A2FEAC"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Campus Center Fee</w:t>
            </w:r>
          </w:p>
        </w:tc>
        <w:tc>
          <w:tcPr>
            <w:tcW w:w="1160" w:type="dxa"/>
          </w:tcPr>
          <w:p w14:paraId="64518926" w14:textId="48FB882F" w:rsidR="003B386C"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144</w:t>
            </w:r>
          </w:p>
        </w:tc>
      </w:tr>
      <w:tr w:rsidR="003B386C" w14:paraId="7F280D0E" w14:textId="77777777" w:rsidTr="00353B80">
        <w:tc>
          <w:tcPr>
            <w:tcW w:w="3870" w:type="dxa"/>
          </w:tcPr>
          <w:p w14:paraId="6C948E7B" w14:textId="13C46F1C" w:rsidR="003B386C" w:rsidRPr="004509BE" w:rsidRDefault="003B386C" w:rsidP="004509BE">
            <w:pPr>
              <w:pStyle w:val="ListParagraph"/>
              <w:numPr>
                <w:ilvl w:val="0"/>
                <w:numId w:val="6"/>
              </w:numPr>
              <w:rPr>
                <w:rFonts w:cstheme="minorHAnsi"/>
                <w:snapToGrid w:val="0"/>
                <w:sz w:val="18"/>
                <w:szCs w:val="18"/>
              </w:rPr>
            </w:pPr>
            <w:r w:rsidRPr="004509BE">
              <w:rPr>
                <w:rFonts w:cstheme="minorHAnsi"/>
                <w:snapToGrid w:val="0"/>
                <w:sz w:val="18"/>
                <w:szCs w:val="18"/>
              </w:rPr>
              <w:t>Technology Fee</w:t>
            </w:r>
          </w:p>
        </w:tc>
        <w:tc>
          <w:tcPr>
            <w:tcW w:w="1160" w:type="dxa"/>
          </w:tcPr>
          <w:p w14:paraId="1A2B033D" w14:textId="74A45826" w:rsidR="003B386C" w:rsidRPr="00C52776" w:rsidRDefault="00C52776" w:rsidP="00795318">
            <w:pPr>
              <w:jc w:val="right"/>
              <w:rPr>
                <w:rFonts w:cstheme="minorHAnsi"/>
                <w:bCs/>
                <w:sz w:val="18"/>
                <w:szCs w:val="18"/>
              </w:rPr>
            </w:pPr>
            <w:r w:rsidRPr="00C52776">
              <w:rPr>
                <w:rFonts w:cstheme="minorHAnsi"/>
                <w:bCs/>
                <w:sz w:val="18"/>
                <w:szCs w:val="18"/>
              </w:rPr>
              <w:t>$250</w:t>
            </w:r>
          </w:p>
        </w:tc>
      </w:tr>
      <w:tr w:rsidR="00A44E72" w14:paraId="7F6BFDCC" w14:textId="77777777" w:rsidTr="00353B80">
        <w:tc>
          <w:tcPr>
            <w:tcW w:w="3870" w:type="dxa"/>
          </w:tcPr>
          <w:p w14:paraId="7308B53C" w14:textId="0B13D9B4" w:rsidR="00A44E72" w:rsidRPr="004509BE" w:rsidRDefault="00A44E72" w:rsidP="004509BE">
            <w:pPr>
              <w:pStyle w:val="ListParagraph"/>
              <w:numPr>
                <w:ilvl w:val="0"/>
                <w:numId w:val="6"/>
              </w:numPr>
              <w:rPr>
                <w:rFonts w:cstheme="minorHAnsi"/>
                <w:snapToGrid w:val="0"/>
                <w:sz w:val="18"/>
                <w:szCs w:val="18"/>
              </w:rPr>
            </w:pPr>
            <w:r w:rsidRPr="004509BE">
              <w:rPr>
                <w:rFonts w:cstheme="minorHAnsi"/>
                <w:snapToGrid w:val="0"/>
                <w:sz w:val="18"/>
                <w:szCs w:val="18"/>
              </w:rPr>
              <w:t>Health Services Fee</w:t>
            </w:r>
          </w:p>
        </w:tc>
        <w:tc>
          <w:tcPr>
            <w:tcW w:w="1160" w:type="dxa"/>
          </w:tcPr>
          <w:p w14:paraId="301DB9C1" w14:textId="5FD6AB47" w:rsidR="00A44E72" w:rsidRPr="00C52776" w:rsidRDefault="00C52776" w:rsidP="00795318">
            <w:pPr>
              <w:jc w:val="right"/>
              <w:rPr>
                <w:rFonts w:cstheme="minorHAnsi"/>
                <w:bCs/>
                <w:sz w:val="18"/>
                <w:szCs w:val="18"/>
              </w:rPr>
            </w:pPr>
            <w:r w:rsidRPr="00C52776">
              <w:rPr>
                <w:rFonts w:cstheme="minorHAnsi"/>
                <w:bCs/>
                <w:sz w:val="18"/>
                <w:szCs w:val="18"/>
              </w:rPr>
              <w:t>$</w:t>
            </w:r>
            <w:r w:rsidR="003B386C" w:rsidRPr="00C52776">
              <w:rPr>
                <w:rFonts w:cstheme="minorHAnsi"/>
                <w:bCs/>
                <w:sz w:val="18"/>
                <w:szCs w:val="18"/>
              </w:rPr>
              <w:t>100</w:t>
            </w:r>
          </w:p>
        </w:tc>
      </w:tr>
      <w:tr w:rsidR="00A44E72" w14:paraId="53EDB12D" w14:textId="77777777" w:rsidTr="00353B80">
        <w:tc>
          <w:tcPr>
            <w:tcW w:w="3870" w:type="dxa"/>
          </w:tcPr>
          <w:p w14:paraId="73C7AA25" w14:textId="24400042" w:rsidR="00A44E72" w:rsidRPr="004509BE" w:rsidRDefault="00A44E72" w:rsidP="004509BE">
            <w:pPr>
              <w:pStyle w:val="ListParagraph"/>
              <w:widowControl w:val="0"/>
              <w:numPr>
                <w:ilvl w:val="0"/>
                <w:numId w:val="6"/>
              </w:numPr>
              <w:tabs>
                <w:tab w:val="left" w:pos="144"/>
              </w:tabs>
              <w:rPr>
                <w:rFonts w:cstheme="minorHAnsi"/>
                <w:snapToGrid w:val="0"/>
                <w:sz w:val="18"/>
                <w:szCs w:val="18"/>
              </w:rPr>
            </w:pPr>
            <w:r w:rsidRPr="004509BE">
              <w:rPr>
                <w:rFonts w:cstheme="minorHAnsi"/>
                <w:snapToGrid w:val="0"/>
                <w:sz w:val="18"/>
                <w:szCs w:val="18"/>
              </w:rPr>
              <w:t>General fee. The general fee is not included in student aid grants or tuition exemptions</w:t>
            </w:r>
          </w:p>
        </w:tc>
        <w:tc>
          <w:tcPr>
            <w:tcW w:w="1160" w:type="dxa"/>
          </w:tcPr>
          <w:p w14:paraId="4DD733DE" w14:textId="4975BE33" w:rsidR="00A44E72" w:rsidRPr="00C52776" w:rsidRDefault="00C52776" w:rsidP="00795318">
            <w:pPr>
              <w:jc w:val="right"/>
              <w:rPr>
                <w:rFonts w:cstheme="minorHAnsi"/>
                <w:bCs/>
                <w:sz w:val="18"/>
                <w:szCs w:val="18"/>
              </w:rPr>
            </w:pPr>
            <w:r w:rsidRPr="00C52776">
              <w:rPr>
                <w:rFonts w:cstheme="minorHAnsi"/>
                <w:bCs/>
                <w:sz w:val="18"/>
                <w:szCs w:val="18"/>
              </w:rPr>
              <w:t>$975</w:t>
            </w:r>
          </w:p>
        </w:tc>
      </w:tr>
    </w:tbl>
    <w:p w14:paraId="29F0B034" w14:textId="77777777" w:rsidR="000503C4" w:rsidRDefault="000503C4" w:rsidP="00E6053B">
      <w:pPr>
        <w:spacing w:after="0" w:line="240" w:lineRule="auto"/>
        <w:rPr>
          <w:rFonts w:cstheme="minorHAnsi"/>
          <w:b/>
          <w:sz w:val="24"/>
          <w:szCs w:val="24"/>
        </w:rPr>
      </w:pPr>
    </w:p>
    <w:p w14:paraId="0C38F4C9" w14:textId="2E22A313" w:rsidR="00284597" w:rsidRPr="00B30342" w:rsidRDefault="00284597" w:rsidP="00E6053B">
      <w:pPr>
        <w:widowControl w:val="0"/>
        <w:tabs>
          <w:tab w:val="left" w:pos="144"/>
        </w:tabs>
        <w:spacing w:after="0" w:line="240" w:lineRule="auto"/>
        <w:rPr>
          <w:rFonts w:cstheme="minorHAnsi"/>
          <w:b/>
          <w:snapToGrid w:val="0"/>
          <w:sz w:val="18"/>
          <w:szCs w:val="18"/>
          <w:u w:val="single"/>
        </w:rPr>
      </w:pPr>
      <w:r w:rsidRPr="00B30342">
        <w:rPr>
          <w:rFonts w:cstheme="minorHAnsi"/>
          <w:b/>
          <w:snapToGrid w:val="0"/>
          <w:sz w:val="18"/>
          <w:szCs w:val="18"/>
          <w:u w:val="single"/>
        </w:rPr>
        <w:t xml:space="preserve">Academic Year  </w:t>
      </w:r>
    </w:p>
    <w:p w14:paraId="384D9064" w14:textId="660A12F7" w:rsidR="00284597" w:rsidRPr="00B8104F" w:rsidRDefault="00B31149" w:rsidP="00E6053B">
      <w:pPr>
        <w:widowControl w:val="0"/>
        <w:tabs>
          <w:tab w:val="left" w:pos="144"/>
        </w:tabs>
        <w:spacing w:after="0" w:line="240" w:lineRule="auto"/>
        <w:rPr>
          <w:rFonts w:cstheme="minorHAnsi"/>
          <w:snapToGrid w:val="0"/>
          <w:sz w:val="18"/>
          <w:szCs w:val="18"/>
        </w:rPr>
      </w:pPr>
      <w:r w:rsidRPr="00810E40">
        <w:rPr>
          <w:rFonts w:cstheme="minorHAnsi"/>
          <w:b/>
          <w:bCs/>
          <w:snapToGrid w:val="0"/>
          <w:sz w:val="18"/>
          <w:szCs w:val="18"/>
          <w:u w:val="single"/>
        </w:rPr>
        <w:t>Housing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160"/>
      </w:tblGrid>
      <w:tr w:rsidR="00B8104F" w14:paraId="0306FC9E" w14:textId="77777777" w:rsidTr="00353B80">
        <w:tc>
          <w:tcPr>
            <w:tcW w:w="3870" w:type="dxa"/>
          </w:tcPr>
          <w:p w14:paraId="3B1844FB" w14:textId="4D8CF7F2" w:rsidR="00B8104F" w:rsidRDefault="00353B80" w:rsidP="00E6053B">
            <w:pPr>
              <w:widowControl w:val="0"/>
              <w:tabs>
                <w:tab w:val="left" w:pos="144"/>
              </w:tabs>
              <w:rPr>
                <w:rFonts w:cstheme="minorHAnsi"/>
                <w:b/>
                <w:bCs/>
                <w:snapToGrid w:val="0"/>
                <w:sz w:val="18"/>
                <w:szCs w:val="18"/>
                <w:u w:val="single"/>
              </w:rPr>
            </w:pPr>
            <w:proofErr w:type="gramStart"/>
            <w:r>
              <w:rPr>
                <w:rFonts w:cstheme="minorHAnsi"/>
                <w:snapToGrid w:val="0"/>
                <w:sz w:val="18"/>
                <w:szCs w:val="18"/>
              </w:rPr>
              <w:t>Detroit  Apts.</w:t>
            </w:r>
            <w:proofErr w:type="gramEnd"/>
          </w:p>
        </w:tc>
        <w:tc>
          <w:tcPr>
            <w:tcW w:w="1160" w:type="dxa"/>
          </w:tcPr>
          <w:p w14:paraId="2D1B1525" w14:textId="15DC72C2"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$6,</w:t>
            </w:r>
            <w:r w:rsidR="009D57C1">
              <w:rPr>
                <w:rFonts w:cstheme="minorHAnsi"/>
                <w:snapToGrid w:val="0"/>
                <w:sz w:val="18"/>
                <w:szCs w:val="18"/>
              </w:rPr>
              <w:t>950</w:t>
            </w:r>
          </w:p>
        </w:tc>
      </w:tr>
      <w:tr w:rsidR="00B8104F" w14:paraId="461C47DA" w14:textId="77777777" w:rsidTr="00353B80">
        <w:tc>
          <w:tcPr>
            <w:tcW w:w="3870" w:type="dxa"/>
          </w:tcPr>
          <w:p w14:paraId="3E15FA83" w14:textId="3EB1D29D"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Station Square Apartments</w:t>
            </w:r>
          </w:p>
        </w:tc>
        <w:tc>
          <w:tcPr>
            <w:tcW w:w="1160" w:type="dxa"/>
          </w:tcPr>
          <w:p w14:paraId="6C384782" w14:textId="220EC3C2" w:rsidR="009D57C1" w:rsidRPr="00353B80" w:rsidRDefault="00353B80" w:rsidP="009D57C1">
            <w:pPr>
              <w:widowControl w:val="0"/>
              <w:tabs>
                <w:tab w:val="left" w:pos="144"/>
              </w:tabs>
              <w:jc w:val="right"/>
              <w:rPr>
                <w:rFonts w:cstheme="minorHAnsi"/>
                <w:b/>
                <w:bCs/>
                <w:snapToGrid w:val="0"/>
                <w:sz w:val="18"/>
                <w:szCs w:val="18"/>
              </w:rPr>
            </w:pPr>
            <w:r w:rsidRPr="00353B80">
              <w:rPr>
                <w:rFonts w:cstheme="minorHAnsi"/>
                <w:snapToGrid w:val="0"/>
                <w:sz w:val="18"/>
                <w:szCs w:val="18"/>
              </w:rPr>
              <w:t>$</w:t>
            </w:r>
            <w:r w:rsidR="009D57C1">
              <w:rPr>
                <w:rFonts w:cstheme="minorHAnsi"/>
                <w:snapToGrid w:val="0"/>
                <w:sz w:val="18"/>
                <w:szCs w:val="18"/>
              </w:rPr>
              <w:t>6,250</w:t>
            </w:r>
          </w:p>
        </w:tc>
      </w:tr>
      <w:tr w:rsidR="00B8104F" w14:paraId="1BA15363" w14:textId="77777777" w:rsidTr="00353B80">
        <w:tc>
          <w:tcPr>
            <w:tcW w:w="3870" w:type="dxa"/>
          </w:tcPr>
          <w:p w14:paraId="45FD5953" w14:textId="2E7CEC37" w:rsidR="00B8104F"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Theme Houses</w:t>
            </w:r>
            <w:r>
              <w:rPr>
                <w:rFonts w:cstheme="minorHAnsi"/>
                <w:snapToGrid w:val="0"/>
                <w:sz w:val="18"/>
                <w:szCs w:val="18"/>
              </w:rPr>
              <w:t xml:space="preserve"> and all o</w:t>
            </w:r>
            <w:r w:rsidRPr="00B30342">
              <w:rPr>
                <w:rFonts w:cstheme="minorHAnsi"/>
                <w:snapToGrid w:val="0"/>
                <w:sz w:val="18"/>
                <w:szCs w:val="18"/>
              </w:rPr>
              <w:t>ther Apartments</w:t>
            </w:r>
          </w:p>
        </w:tc>
        <w:tc>
          <w:tcPr>
            <w:tcW w:w="1160" w:type="dxa"/>
          </w:tcPr>
          <w:p w14:paraId="2358AAE8" w14:textId="1E49A111" w:rsidR="00B8104F"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5,</w:t>
            </w:r>
            <w:r w:rsidR="009D57C1">
              <w:rPr>
                <w:rFonts w:cstheme="minorHAnsi"/>
                <w:snapToGrid w:val="0"/>
                <w:sz w:val="18"/>
                <w:szCs w:val="18"/>
              </w:rPr>
              <w:t>850</w:t>
            </w:r>
          </w:p>
        </w:tc>
      </w:tr>
      <w:tr w:rsidR="00353B80" w14:paraId="129C3D60" w14:textId="77777777" w:rsidTr="00353B80">
        <w:tc>
          <w:tcPr>
            <w:tcW w:w="3870" w:type="dxa"/>
          </w:tcPr>
          <w:p w14:paraId="36358A1F" w14:textId="61A5AC44" w:rsidR="00353B80" w:rsidRDefault="00353B80" w:rsidP="00E6053B">
            <w:pPr>
              <w:widowControl w:val="0"/>
              <w:tabs>
                <w:tab w:val="left" w:pos="144"/>
              </w:tabs>
              <w:rPr>
                <w:rFonts w:cstheme="minorHAnsi"/>
                <w:b/>
                <w:bCs/>
                <w:snapToGrid w:val="0"/>
                <w:sz w:val="18"/>
                <w:szCs w:val="18"/>
                <w:u w:val="single"/>
              </w:rPr>
            </w:pPr>
            <w:r w:rsidRPr="00B30342">
              <w:rPr>
                <w:rFonts w:cstheme="minorHAnsi"/>
                <w:snapToGrid w:val="0"/>
                <w:sz w:val="18"/>
                <w:szCs w:val="18"/>
              </w:rPr>
              <w:t>All Others</w:t>
            </w:r>
          </w:p>
        </w:tc>
        <w:tc>
          <w:tcPr>
            <w:tcW w:w="1160" w:type="dxa"/>
          </w:tcPr>
          <w:p w14:paraId="3F008933" w14:textId="013C3FF1"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snapToGrid w:val="0"/>
                <w:sz w:val="18"/>
                <w:szCs w:val="18"/>
              </w:rPr>
              <w:t>$5,</w:t>
            </w:r>
            <w:r w:rsidR="009D57C1">
              <w:rPr>
                <w:rFonts w:cstheme="minorHAnsi"/>
                <w:snapToGrid w:val="0"/>
                <w:sz w:val="18"/>
                <w:szCs w:val="18"/>
              </w:rPr>
              <w:t>304</w:t>
            </w:r>
          </w:p>
        </w:tc>
      </w:tr>
      <w:tr w:rsidR="00353B80" w14:paraId="572E65EB" w14:textId="77777777" w:rsidTr="00353B80">
        <w:tc>
          <w:tcPr>
            <w:tcW w:w="3870" w:type="dxa"/>
          </w:tcPr>
          <w:p w14:paraId="447155E6" w14:textId="20372DD4" w:rsidR="00353B80" w:rsidRPr="00B30342" w:rsidRDefault="00353B80" w:rsidP="00E6053B">
            <w:pPr>
              <w:widowControl w:val="0"/>
              <w:tabs>
                <w:tab w:val="left" w:pos="144"/>
              </w:tabs>
              <w:rPr>
                <w:rFonts w:cstheme="minorHAnsi"/>
                <w:snapToGrid w:val="0"/>
                <w:sz w:val="18"/>
                <w:szCs w:val="18"/>
              </w:rPr>
            </w:pPr>
            <w:r>
              <w:rPr>
                <w:rFonts w:cstheme="minorHAnsi"/>
                <w:snapToGrid w:val="0"/>
                <w:sz w:val="18"/>
                <w:szCs w:val="18"/>
              </w:rPr>
              <w:t>Additional Charge for Single</w:t>
            </w:r>
            <w:r w:rsidRPr="00B30342">
              <w:rPr>
                <w:rFonts w:cstheme="minorHAnsi"/>
                <w:snapToGrid w:val="0"/>
                <w:sz w:val="18"/>
                <w:szCs w:val="18"/>
              </w:rPr>
              <w:t xml:space="preserve"> (if available</w:t>
            </w:r>
          </w:p>
        </w:tc>
        <w:tc>
          <w:tcPr>
            <w:tcW w:w="1160" w:type="dxa"/>
          </w:tcPr>
          <w:p w14:paraId="4AF9408E" w14:textId="2E4AC996" w:rsidR="00353B80" w:rsidRPr="00353B80" w:rsidRDefault="00353B80" w:rsidP="00795318">
            <w:pPr>
              <w:widowControl w:val="0"/>
              <w:tabs>
                <w:tab w:val="left" w:pos="144"/>
              </w:tabs>
              <w:jc w:val="right"/>
              <w:rPr>
                <w:rFonts w:cstheme="minorHAnsi"/>
                <w:b/>
                <w:bCs/>
                <w:snapToGrid w:val="0"/>
                <w:sz w:val="18"/>
                <w:szCs w:val="18"/>
              </w:rPr>
            </w:pPr>
            <w:r w:rsidRPr="00353B80">
              <w:rPr>
                <w:rFonts w:cstheme="minorHAnsi"/>
                <w:b/>
                <w:bCs/>
                <w:snapToGrid w:val="0"/>
                <w:sz w:val="18"/>
                <w:szCs w:val="18"/>
              </w:rPr>
              <w:t>$</w:t>
            </w:r>
            <w:r w:rsidRPr="00353B80">
              <w:rPr>
                <w:rFonts w:cstheme="minorHAnsi"/>
                <w:snapToGrid w:val="0"/>
                <w:sz w:val="18"/>
                <w:szCs w:val="18"/>
              </w:rPr>
              <w:t>1,100</w:t>
            </w:r>
          </w:p>
        </w:tc>
      </w:tr>
    </w:tbl>
    <w:p w14:paraId="23434491" w14:textId="0DAEE0A7" w:rsidR="00B8104F" w:rsidRPr="00810E40" w:rsidRDefault="00B8104F" w:rsidP="00E6053B">
      <w:pPr>
        <w:widowControl w:val="0"/>
        <w:tabs>
          <w:tab w:val="left" w:pos="144"/>
        </w:tabs>
        <w:spacing w:after="0" w:line="240" w:lineRule="auto"/>
        <w:rPr>
          <w:rFonts w:cstheme="minorHAnsi"/>
          <w:b/>
          <w:bCs/>
          <w:snapToGrid w:val="0"/>
          <w:sz w:val="18"/>
          <w:szCs w:val="18"/>
          <w:u w:val="single"/>
        </w:rPr>
      </w:pPr>
    </w:p>
    <w:p w14:paraId="6D0E8BC8" w14:textId="76D64AAC" w:rsidR="00284597" w:rsidRDefault="00810E40" w:rsidP="00E6053B">
      <w:pPr>
        <w:widowControl w:val="0"/>
        <w:tabs>
          <w:tab w:val="left" w:pos="144"/>
        </w:tabs>
        <w:spacing w:after="0" w:line="240" w:lineRule="auto"/>
        <w:rPr>
          <w:rFonts w:cstheme="minorHAnsi"/>
          <w:b/>
          <w:bCs/>
          <w:snapToGrid w:val="0"/>
          <w:sz w:val="18"/>
          <w:szCs w:val="18"/>
          <w:u w:val="single"/>
        </w:rPr>
      </w:pPr>
      <w:r w:rsidRPr="00810E40">
        <w:rPr>
          <w:rFonts w:cstheme="minorHAnsi"/>
          <w:b/>
          <w:bCs/>
          <w:snapToGrid w:val="0"/>
          <w:sz w:val="18"/>
          <w:szCs w:val="18"/>
          <w:u w:val="single"/>
        </w:rPr>
        <w:t>Food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D78E4" w14:paraId="42EA8E5B" w14:textId="77777777" w:rsidTr="00D024DC">
        <w:tc>
          <w:tcPr>
            <w:tcW w:w="3865" w:type="dxa"/>
          </w:tcPr>
          <w:p w14:paraId="09425B92" w14:textId="71CC4DED"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19 Meal/week - $25 Flex</w:t>
            </w:r>
          </w:p>
        </w:tc>
        <w:tc>
          <w:tcPr>
            <w:tcW w:w="1165" w:type="dxa"/>
          </w:tcPr>
          <w:p w14:paraId="51BFB75F" w14:textId="73FEE1F8"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$5</w:t>
            </w:r>
            <w:r w:rsidR="00E90CDF">
              <w:rPr>
                <w:rFonts w:cstheme="minorHAnsi"/>
                <w:snapToGrid w:val="0"/>
                <w:sz w:val="18"/>
                <w:szCs w:val="18"/>
              </w:rPr>
              <w:t>,</w:t>
            </w:r>
            <w:r w:rsidR="009D57C1">
              <w:rPr>
                <w:rFonts w:cstheme="minorHAnsi"/>
                <w:snapToGrid w:val="0"/>
                <w:sz w:val="18"/>
                <w:szCs w:val="18"/>
              </w:rPr>
              <w:t>696</w:t>
            </w:r>
          </w:p>
        </w:tc>
      </w:tr>
      <w:tr w:rsidR="00CD78E4" w14:paraId="6791DA3F" w14:textId="77777777" w:rsidTr="00D024DC">
        <w:tc>
          <w:tcPr>
            <w:tcW w:w="3865" w:type="dxa"/>
          </w:tcPr>
          <w:p w14:paraId="3B64008A" w14:textId="540D66A9"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12 Meal/week - $150 Flex</w:t>
            </w:r>
          </w:p>
        </w:tc>
        <w:tc>
          <w:tcPr>
            <w:tcW w:w="1165" w:type="dxa"/>
          </w:tcPr>
          <w:p w14:paraId="067592EA" w14:textId="63FB042F" w:rsidR="00CD78E4" w:rsidRPr="00F1479A" w:rsidRDefault="00F1479A" w:rsidP="00795318">
            <w:pPr>
              <w:tabs>
                <w:tab w:val="left" w:pos="144"/>
              </w:tabs>
              <w:jc w:val="right"/>
              <w:rPr>
                <w:rFonts w:cstheme="minorHAnsi"/>
                <w:snapToGrid w:val="0"/>
                <w:sz w:val="18"/>
                <w:szCs w:val="18"/>
              </w:rPr>
            </w:pPr>
            <w:r w:rsidRPr="00F1479A">
              <w:rPr>
                <w:rFonts w:cstheme="minorHAnsi"/>
                <w:snapToGrid w:val="0"/>
                <w:sz w:val="18"/>
                <w:szCs w:val="18"/>
              </w:rPr>
              <w:t>$5</w:t>
            </w:r>
            <w:r w:rsidR="0037746D">
              <w:rPr>
                <w:rFonts w:cstheme="minorHAnsi"/>
                <w:snapToGrid w:val="0"/>
                <w:sz w:val="18"/>
                <w:szCs w:val="18"/>
              </w:rPr>
              <w:t>,</w:t>
            </w:r>
            <w:r w:rsidR="009D57C1">
              <w:rPr>
                <w:rFonts w:cstheme="minorHAnsi"/>
                <w:snapToGrid w:val="0"/>
                <w:sz w:val="18"/>
                <w:szCs w:val="18"/>
              </w:rPr>
              <w:t>696</w:t>
            </w:r>
          </w:p>
        </w:tc>
      </w:tr>
      <w:tr w:rsidR="00CD78E4" w14:paraId="4B5853DB" w14:textId="77777777" w:rsidTr="00D024DC">
        <w:tc>
          <w:tcPr>
            <w:tcW w:w="3865" w:type="dxa"/>
          </w:tcPr>
          <w:p w14:paraId="616E886A" w14:textId="2FB84630" w:rsidR="00CD78E4" w:rsidRDefault="00CD78E4" w:rsidP="00E6053B">
            <w:pPr>
              <w:widowControl w:val="0"/>
              <w:tabs>
                <w:tab w:val="left" w:pos="144"/>
              </w:tabs>
              <w:rPr>
                <w:rFonts w:cstheme="minorHAnsi"/>
                <w:b/>
                <w:bCs/>
                <w:snapToGrid w:val="0"/>
                <w:sz w:val="18"/>
                <w:szCs w:val="18"/>
                <w:u w:val="single"/>
              </w:rPr>
            </w:pPr>
            <w:r>
              <w:rPr>
                <w:rFonts w:cstheme="minorHAnsi"/>
                <w:snapToGrid w:val="0"/>
                <w:sz w:val="18"/>
                <w:szCs w:val="18"/>
              </w:rPr>
              <w:t>7 Meals/week - $200 Flex (Apt only)</w:t>
            </w:r>
          </w:p>
        </w:tc>
        <w:tc>
          <w:tcPr>
            <w:tcW w:w="1165" w:type="dxa"/>
          </w:tcPr>
          <w:p w14:paraId="68742911" w14:textId="2C704233" w:rsidR="00CD78E4" w:rsidRPr="00F1479A" w:rsidRDefault="00CD78E4" w:rsidP="00795318">
            <w:pPr>
              <w:widowControl w:val="0"/>
              <w:tabs>
                <w:tab w:val="left" w:pos="144"/>
              </w:tabs>
              <w:jc w:val="right"/>
              <w:rPr>
                <w:rFonts w:cstheme="minorHAnsi"/>
                <w:snapToGrid w:val="0"/>
                <w:sz w:val="18"/>
                <w:szCs w:val="18"/>
              </w:rPr>
            </w:pPr>
            <w:r w:rsidRPr="00F1479A">
              <w:rPr>
                <w:rFonts w:cstheme="minorHAnsi"/>
                <w:snapToGrid w:val="0"/>
                <w:sz w:val="18"/>
                <w:szCs w:val="18"/>
              </w:rPr>
              <w:t>$3,</w:t>
            </w:r>
            <w:r w:rsidR="009D57C1">
              <w:rPr>
                <w:rFonts w:cstheme="minorHAnsi"/>
                <w:snapToGrid w:val="0"/>
                <w:sz w:val="18"/>
                <w:szCs w:val="18"/>
              </w:rPr>
              <w:t>572</w:t>
            </w:r>
          </w:p>
        </w:tc>
      </w:tr>
    </w:tbl>
    <w:p w14:paraId="70DCAC9E" w14:textId="77777777" w:rsidR="00353B80" w:rsidRPr="00810E40" w:rsidRDefault="00353B80" w:rsidP="00E6053B">
      <w:pPr>
        <w:widowControl w:val="0"/>
        <w:tabs>
          <w:tab w:val="left" w:pos="144"/>
        </w:tabs>
        <w:spacing w:after="0" w:line="240" w:lineRule="auto"/>
        <w:rPr>
          <w:rFonts w:cstheme="minorHAnsi"/>
          <w:b/>
          <w:bCs/>
          <w:snapToGrid w:val="0"/>
          <w:sz w:val="18"/>
          <w:szCs w:val="18"/>
          <w:u w:val="single"/>
        </w:rPr>
      </w:pPr>
    </w:p>
    <w:p w14:paraId="7C92CFBE" w14:textId="61A4642D" w:rsidR="00810E40" w:rsidRDefault="00810E40" w:rsidP="00CD78E4">
      <w:pPr>
        <w:tabs>
          <w:tab w:val="left" w:pos="144"/>
        </w:tabs>
        <w:spacing w:after="0" w:line="240" w:lineRule="auto"/>
        <w:jc w:val="both"/>
        <w:rPr>
          <w:rFonts w:cstheme="minorHAnsi"/>
          <w:b/>
          <w:bCs/>
          <w:snapToGrid w:val="0"/>
          <w:sz w:val="18"/>
          <w:szCs w:val="18"/>
        </w:rPr>
      </w:pPr>
      <w:r>
        <w:rPr>
          <w:rFonts w:cstheme="minorHAnsi"/>
          <w:snapToGrid w:val="0"/>
          <w:sz w:val="18"/>
          <w:szCs w:val="18"/>
        </w:rPr>
        <w:t>Your May term food plan will be based on the above</w:t>
      </w:r>
      <w:r w:rsidR="00CD78E4">
        <w:rPr>
          <w:rFonts w:cstheme="minorHAnsi"/>
          <w:snapToGrid w:val="0"/>
          <w:sz w:val="18"/>
          <w:szCs w:val="18"/>
        </w:rPr>
        <w:t xml:space="preserve"> </w:t>
      </w:r>
      <w:r w:rsidR="0084612B">
        <w:rPr>
          <w:rFonts w:cstheme="minorHAnsi"/>
          <w:snapToGrid w:val="0"/>
          <w:sz w:val="18"/>
          <w:szCs w:val="18"/>
        </w:rPr>
        <w:t xml:space="preserve">food </w:t>
      </w:r>
      <w:r>
        <w:rPr>
          <w:rFonts w:cstheme="minorHAnsi"/>
          <w:snapToGrid w:val="0"/>
          <w:sz w:val="18"/>
          <w:szCs w:val="18"/>
        </w:rPr>
        <w:t xml:space="preserve">plan you chose for the </w:t>
      </w:r>
      <w:r w:rsidR="0084612B">
        <w:rPr>
          <w:rFonts w:cstheme="minorHAnsi"/>
          <w:snapToGrid w:val="0"/>
          <w:sz w:val="18"/>
          <w:szCs w:val="18"/>
        </w:rPr>
        <w:t xml:space="preserve">spring </w:t>
      </w:r>
      <w:r>
        <w:rPr>
          <w:rFonts w:cstheme="minorHAnsi"/>
          <w:snapToGrid w:val="0"/>
          <w:sz w:val="18"/>
          <w:szCs w:val="18"/>
        </w:rPr>
        <w:t>semester</w:t>
      </w:r>
      <w:r w:rsidR="003C2ABB">
        <w:rPr>
          <w:rFonts w:cstheme="minorHAnsi"/>
          <w:snapToGrid w:val="0"/>
          <w:sz w:val="18"/>
          <w:szCs w:val="18"/>
        </w:rPr>
        <w:t xml:space="preserve">.  </w:t>
      </w:r>
    </w:p>
    <w:p w14:paraId="66DC7567" w14:textId="77777777" w:rsidR="00D024DC" w:rsidRDefault="00D024DC" w:rsidP="00CD78E4">
      <w:pPr>
        <w:tabs>
          <w:tab w:val="left" w:pos="144"/>
        </w:tabs>
        <w:spacing w:after="0" w:line="240" w:lineRule="auto"/>
        <w:jc w:val="both"/>
        <w:rPr>
          <w:rFonts w:cstheme="minorHAnsi"/>
          <w:snapToGrid w:val="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D024DC" w14:paraId="6E98C97D" w14:textId="77777777" w:rsidTr="00E51878">
        <w:tc>
          <w:tcPr>
            <w:tcW w:w="3865" w:type="dxa"/>
          </w:tcPr>
          <w:p w14:paraId="292E3A27" w14:textId="4D730946" w:rsidR="00D024DC" w:rsidRDefault="00E51878" w:rsidP="00CD78E4">
            <w:pPr>
              <w:tabs>
                <w:tab w:val="left" w:pos="144"/>
              </w:tabs>
              <w:jc w:val="both"/>
              <w:rPr>
                <w:rFonts w:cstheme="minorHAnsi"/>
                <w:snapToGrid w:val="0"/>
                <w:sz w:val="18"/>
                <w:szCs w:val="18"/>
              </w:rPr>
            </w:pPr>
            <w:r>
              <w:rPr>
                <w:rFonts w:cstheme="minorHAnsi"/>
                <w:snapToGrid w:val="0"/>
                <w:sz w:val="18"/>
                <w:szCs w:val="18"/>
              </w:rPr>
              <w:t>19 Meals or 12 Meals</w:t>
            </w:r>
            <w:r w:rsidRPr="00B30342">
              <w:rPr>
                <w:rFonts w:cstheme="minorHAnsi"/>
                <w:snapToGrid w:val="0"/>
                <w:sz w:val="18"/>
                <w:szCs w:val="18"/>
              </w:rPr>
              <w:t xml:space="preserve"> May Term</w:t>
            </w:r>
          </w:p>
        </w:tc>
        <w:tc>
          <w:tcPr>
            <w:tcW w:w="1165" w:type="dxa"/>
          </w:tcPr>
          <w:p w14:paraId="6D79A416" w14:textId="05E314E8" w:rsidR="00D024DC" w:rsidRDefault="00E51878" w:rsidP="00795318">
            <w:pPr>
              <w:tabs>
                <w:tab w:val="left" w:pos="144"/>
              </w:tabs>
              <w:jc w:val="right"/>
              <w:rPr>
                <w:rFonts w:cstheme="minorHAnsi"/>
                <w:snapToGrid w:val="0"/>
                <w:sz w:val="18"/>
                <w:szCs w:val="18"/>
              </w:rPr>
            </w:pPr>
            <w:r>
              <w:rPr>
                <w:rFonts w:cstheme="minorHAnsi"/>
                <w:snapToGrid w:val="0"/>
                <w:sz w:val="18"/>
                <w:szCs w:val="18"/>
              </w:rPr>
              <w:t>$5</w:t>
            </w:r>
            <w:r w:rsidR="009D57C1">
              <w:rPr>
                <w:rFonts w:cstheme="minorHAnsi"/>
                <w:snapToGrid w:val="0"/>
                <w:sz w:val="18"/>
                <w:szCs w:val="18"/>
              </w:rPr>
              <w:t>38</w:t>
            </w:r>
          </w:p>
        </w:tc>
      </w:tr>
      <w:tr w:rsidR="00D024DC" w14:paraId="28369F16" w14:textId="77777777" w:rsidTr="00E51878">
        <w:tc>
          <w:tcPr>
            <w:tcW w:w="3865" w:type="dxa"/>
          </w:tcPr>
          <w:p w14:paraId="7676B705" w14:textId="666CC060" w:rsidR="00D024DC" w:rsidRDefault="00E51878" w:rsidP="00CD78E4">
            <w:pPr>
              <w:tabs>
                <w:tab w:val="left" w:pos="144"/>
              </w:tabs>
              <w:jc w:val="both"/>
              <w:rPr>
                <w:rFonts w:cstheme="minorHAnsi"/>
                <w:snapToGrid w:val="0"/>
                <w:sz w:val="18"/>
                <w:szCs w:val="18"/>
              </w:rPr>
            </w:pPr>
            <w:r>
              <w:rPr>
                <w:rFonts w:cstheme="minorHAnsi"/>
                <w:snapToGrid w:val="0"/>
                <w:sz w:val="18"/>
                <w:szCs w:val="18"/>
              </w:rPr>
              <w:t>7 Meals (Apt only) May Term</w:t>
            </w:r>
          </w:p>
        </w:tc>
        <w:tc>
          <w:tcPr>
            <w:tcW w:w="1165" w:type="dxa"/>
          </w:tcPr>
          <w:p w14:paraId="43582956" w14:textId="43A32341" w:rsidR="00D024DC" w:rsidRDefault="00E51878" w:rsidP="00795318">
            <w:pPr>
              <w:tabs>
                <w:tab w:val="left" w:pos="144"/>
              </w:tabs>
              <w:jc w:val="right"/>
              <w:rPr>
                <w:rFonts w:cstheme="minorHAnsi"/>
                <w:snapToGrid w:val="0"/>
                <w:sz w:val="18"/>
                <w:szCs w:val="18"/>
              </w:rPr>
            </w:pPr>
            <w:r>
              <w:rPr>
                <w:rFonts w:cstheme="minorHAnsi"/>
                <w:snapToGrid w:val="0"/>
                <w:sz w:val="18"/>
                <w:szCs w:val="18"/>
              </w:rPr>
              <w:t>$3</w:t>
            </w:r>
            <w:r w:rsidR="009D57C1">
              <w:rPr>
                <w:rFonts w:cstheme="minorHAnsi"/>
                <w:snapToGrid w:val="0"/>
                <w:sz w:val="18"/>
                <w:szCs w:val="18"/>
              </w:rPr>
              <w:t>44</w:t>
            </w:r>
          </w:p>
        </w:tc>
      </w:tr>
    </w:tbl>
    <w:p w14:paraId="3C510A4B" w14:textId="77777777" w:rsidR="00E6053B" w:rsidRPr="00B30342" w:rsidRDefault="00E6053B" w:rsidP="00E6053B">
      <w:pPr>
        <w:widowControl w:val="0"/>
        <w:tabs>
          <w:tab w:val="left" w:pos="144"/>
        </w:tabs>
        <w:spacing w:after="0" w:line="240" w:lineRule="auto"/>
        <w:rPr>
          <w:rFonts w:cstheme="minorHAnsi"/>
          <w:sz w:val="24"/>
          <w:szCs w:val="24"/>
        </w:rPr>
      </w:pPr>
    </w:p>
    <w:p w14:paraId="0C04A24F" w14:textId="2C1B65C6" w:rsidR="00080915" w:rsidRPr="00B30342" w:rsidRDefault="00723969" w:rsidP="00E6053B">
      <w:pPr>
        <w:widowControl w:val="0"/>
        <w:tabs>
          <w:tab w:val="left" w:pos="144"/>
        </w:tabs>
        <w:spacing w:after="0" w:line="240" w:lineRule="auto"/>
        <w:rPr>
          <w:rFonts w:cstheme="minorHAnsi"/>
          <w:b/>
          <w:snapToGrid w:val="0"/>
          <w:sz w:val="18"/>
          <w:szCs w:val="18"/>
          <w:u w:val="single"/>
        </w:rPr>
      </w:pPr>
      <w:r>
        <w:rPr>
          <w:rFonts w:cstheme="minorHAnsi"/>
          <w:b/>
          <w:snapToGrid w:val="0"/>
          <w:sz w:val="18"/>
          <w:szCs w:val="18"/>
          <w:u w:val="single"/>
        </w:rPr>
        <w:t>Traditional Part Time Day-Per Credit</w:t>
      </w:r>
    </w:p>
    <w:p w14:paraId="28D379FB" w14:textId="77777777" w:rsidR="00080915" w:rsidRDefault="00080915" w:rsidP="00E6053B">
      <w:pPr>
        <w:pStyle w:val="BodyText2"/>
        <w:tabs>
          <w:tab w:val="left" w:pos="144"/>
        </w:tabs>
        <w:spacing w:after="0" w:line="240" w:lineRule="auto"/>
        <w:rPr>
          <w:rFonts w:cstheme="minorHAnsi"/>
          <w:b/>
          <w:bCs/>
          <w:snapToGrid w:val="0"/>
          <w:sz w:val="18"/>
          <w:szCs w:val="18"/>
        </w:rPr>
      </w:pPr>
      <w:r w:rsidRPr="00B30342">
        <w:rPr>
          <w:rFonts w:cstheme="minorHAnsi"/>
          <w:b/>
          <w:bCs/>
          <w:snapToGrid w:val="0"/>
          <w:sz w:val="18"/>
          <w:szCs w:val="18"/>
        </w:rPr>
        <w:t>Day Courses (Undergraduate):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E51878" w14:paraId="4EC6999B" w14:textId="77777777" w:rsidTr="00C4012C">
        <w:tc>
          <w:tcPr>
            <w:tcW w:w="3865" w:type="dxa"/>
          </w:tcPr>
          <w:p w14:paraId="794D23FB" w14:textId="685A8250"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1-11 Credits, per credit</w:t>
            </w:r>
            <w:r>
              <w:rPr>
                <w:rFonts w:cstheme="minorHAnsi"/>
                <w:snapToGrid w:val="0"/>
                <w:sz w:val="18"/>
                <w:szCs w:val="18"/>
              </w:rPr>
              <w:t>-includes tech fee</w:t>
            </w:r>
          </w:p>
        </w:tc>
        <w:tc>
          <w:tcPr>
            <w:tcW w:w="1165" w:type="dxa"/>
          </w:tcPr>
          <w:p w14:paraId="1F6A5EE1" w14:textId="24A14D4F" w:rsidR="00E51878" w:rsidRDefault="00D92594" w:rsidP="00795318">
            <w:pPr>
              <w:pStyle w:val="BodyText2"/>
              <w:tabs>
                <w:tab w:val="left" w:pos="144"/>
              </w:tabs>
              <w:spacing w:after="0" w:line="240" w:lineRule="auto"/>
              <w:jc w:val="right"/>
              <w:rPr>
                <w:rFonts w:cstheme="minorHAnsi"/>
                <w:b/>
                <w:bCs/>
                <w:snapToGrid w:val="0"/>
                <w:sz w:val="18"/>
                <w:szCs w:val="18"/>
              </w:rPr>
            </w:pPr>
            <w:r w:rsidRPr="00B30342">
              <w:rPr>
                <w:rFonts w:cstheme="minorHAnsi"/>
                <w:snapToGrid w:val="0"/>
                <w:sz w:val="18"/>
                <w:szCs w:val="18"/>
              </w:rPr>
              <w:t>$</w:t>
            </w:r>
            <w:r>
              <w:rPr>
                <w:rFonts w:cstheme="minorHAnsi"/>
                <w:snapToGrid w:val="0"/>
                <w:sz w:val="18"/>
                <w:szCs w:val="18"/>
              </w:rPr>
              <w:t>9</w:t>
            </w:r>
            <w:r w:rsidR="009D57C1">
              <w:rPr>
                <w:rFonts w:cstheme="minorHAnsi"/>
                <w:snapToGrid w:val="0"/>
                <w:sz w:val="18"/>
                <w:szCs w:val="18"/>
              </w:rPr>
              <w:t>75</w:t>
            </w:r>
          </w:p>
        </w:tc>
      </w:tr>
      <w:tr w:rsidR="00E51878" w14:paraId="37392063" w14:textId="77777777" w:rsidTr="00C4012C">
        <w:tc>
          <w:tcPr>
            <w:tcW w:w="3865" w:type="dxa"/>
          </w:tcPr>
          <w:p w14:paraId="33FFAE2B" w14:textId="75CCFDDC" w:rsidR="00E51878" w:rsidRDefault="00E51878" w:rsidP="00E6053B">
            <w:pPr>
              <w:pStyle w:val="BodyText2"/>
              <w:tabs>
                <w:tab w:val="left" w:pos="144"/>
              </w:tabs>
              <w:spacing w:after="0" w:line="240" w:lineRule="auto"/>
              <w:rPr>
                <w:rFonts w:cstheme="minorHAnsi"/>
                <w:b/>
                <w:bCs/>
                <w:snapToGrid w:val="0"/>
                <w:sz w:val="18"/>
                <w:szCs w:val="18"/>
              </w:rPr>
            </w:pPr>
            <w:r w:rsidRPr="00B30342">
              <w:rPr>
                <w:rFonts w:cstheme="minorHAnsi"/>
                <w:snapToGrid w:val="0"/>
                <w:sz w:val="18"/>
                <w:szCs w:val="18"/>
              </w:rPr>
              <w:t>May Term only (4 credits)</w:t>
            </w:r>
          </w:p>
        </w:tc>
        <w:tc>
          <w:tcPr>
            <w:tcW w:w="1165" w:type="dxa"/>
          </w:tcPr>
          <w:p w14:paraId="72C97FCF" w14:textId="63798133" w:rsidR="00E51878" w:rsidRPr="00D92594" w:rsidRDefault="00C4012C" w:rsidP="00795318">
            <w:pPr>
              <w:widowControl w:val="0"/>
              <w:tabs>
                <w:tab w:val="left" w:pos="144"/>
              </w:tabs>
              <w:jc w:val="right"/>
              <w:rPr>
                <w:rFonts w:cstheme="minorHAnsi"/>
                <w:snapToGrid w:val="0"/>
                <w:sz w:val="18"/>
                <w:szCs w:val="18"/>
              </w:rPr>
            </w:pPr>
            <w:r>
              <w:rPr>
                <w:rFonts w:cstheme="minorHAnsi"/>
                <w:snapToGrid w:val="0"/>
                <w:sz w:val="18"/>
                <w:szCs w:val="18"/>
              </w:rPr>
              <w:t>$</w:t>
            </w:r>
            <w:r w:rsidR="00D92594">
              <w:rPr>
                <w:rFonts w:cstheme="minorHAnsi"/>
                <w:snapToGrid w:val="0"/>
                <w:sz w:val="18"/>
                <w:szCs w:val="18"/>
              </w:rPr>
              <w:t>3,</w:t>
            </w:r>
            <w:r w:rsidR="009D57C1">
              <w:rPr>
                <w:rFonts w:cstheme="minorHAnsi"/>
                <w:snapToGrid w:val="0"/>
                <w:sz w:val="18"/>
                <w:szCs w:val="18"/>
              </w:rPr>
              <w:t>9</w:t>
            </w:r>
            <w:r w:rsidR="00D92594">
              <w:rPr>
                <w:rFonts w:cstheme="minorHAnsi"/>
                <w:snapToGrid w:val="0"/>
                <w:sz w:val="18"/>
                <w:szCs w:val="18"/>
              </w:rPr>
              <w:t>00</w:t>
            </w:r>
          </w:p>
        </w:tc>
      </w:tr>
    </w:tbl>
    <w:p w14:paraId="17B3B355" w14:textId="77777777" w:rsidR="003724FD" w:rsidRDefault="003724FD" w:rsidP="00E6053B">
      <w:pPr>
        <w:widowControl w:val="0"/>
        <w:tabs>
          <w:tab w:val="left" w:pos="180"/>
        </w:tabs>
        <w:spacing w:after="0" w:line="240" w:lineRule="auto"/>
        <w:jc w:val="both"/>
        <w:rPr>
          <w:rFonts w:cstheme="minorHAnsi"/>
          <w:b/>
          <w:bCs/>
          <w:snapToGrid w:val="0"/>
          <w:sz w:val="18"/>
          <w:szCs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1165"/>
      </w:tblGrid>
      <w:tr w:rsidR="00C4012C" w14:paraId="2BF7857B" w14:textId="77777777" w:rsidTr="00C4012C">
        <w:tc>
          <w:tcPr>
            <w:tcW w:w="3865" w:type="dxa"/>
          </w:tcPr>
          <w:p w14:paraId="5F5F5F85" w14:textId="73215831" w:rsidR="00510EF8" w:rsidRDefault="00723969" w:rsidP="00E6053B">
            <w:pPr>
              <w:widowControl w:val="0"/>
              <w:tabs>
                <w:tab w:val="left" w:pos="180"/>
              </w:tabs>
              <w:jc w:val="both"/>
              <w:rPr>
                <w:rFonts w:cstheme="minorHAnsi"/>
                <w:b/>
                <w:bCs/>
                <w:snapToGrid w:val="0"/>
                <w:sz w:val="18"/>
                <w:szCs w:val="18"/>
              </w:rPr>
            </w:pPr>
            <w:r w:rsidRPr="00F73F1E">
              <w:rPr>
                <w:rFonts w:cstheme="minorHAnsi"/>
                <w:b/>
                <w:bCs/>
                <w:snapToGrid w:val="0"/>
                <w:sz w:val="18"/>
                <w:szCs w:val="18"/>
                <w:u w:val="single"/>
              </w:rPr>
              <w:t>Online Student &amp; Summer Classes</w:t>
            </w:r>
            <w:r w:rsidR="00080915" w:rsidRPr="00B30342">
              <w:rPr>
                <w:rFonts w:cstheme="minorHAnsi"/>
                <w:b/>
                <w:bCs/>
                <w:snapToGrid w:val="0"/>
                <w:sz w:val="18"/>
                <w:szCs w:val="18"/>
              </w:rPr>
              <w:t>:</w:t>
            </w:r>
          </w:p>
          <w:p w14:paraId="0BF45E6C" w14:textId="17958D6D" w:rsidR="00C4012C" w:rsidRDefault="00C4012C" w:rsidP="00E6053B">
            <w:pPr>
              <w:widowControl w:val="0"/>
              <w:tabs>
                <w:tab w:val="left" w:pos="180"/>
              </w:tabs>
              <w:jc w:val="both"/>
              <w:rPr>
                <w:rFonts w:cstheme="minorHAnsi"/>
                <w:b/>
                <w:bCs/>
                <w:snapToGrid w:val="0"/>
                <w:sz w:val="18"/>
                <w:szCs w:val="18"/>
              </w:rPr>
            </w:pPr>
            <w:r w:rsidRPr="00B30342">
              <w:rPr>
                <w:rFonts w:cstheme="minorHAnsi"/>
                <w:bCs/>
                <w:snapToGrid w:val="0"/>
                <w:sz w:val="18"/>
                <w:szCs w:val="18"/>
              </w:rPr>
              <w:t>Per credit</w:t>
            </w:r>
            <w:r>
              <w:rPr>
                <w:rFonts w:cstheme="minorHAnsi"/>
                <w:bCs/>
                <w:snapToGrid w:val="0"/>
                <w:sz w:val="18"/>
                <w:szCs w:val="18"/>
              </w:rPr>
              <w:t>-includes tech &amp; web fee</w:t>
            </w:r>
          </w:p>
        </w:tc>
        <w:tc>
          <w:tcPr>
            <w:tcW w:w="1165" w:type="dxa"/>
          </w:tcPr>
          <w:p w14:paraId="38D7056A" w14:textId="14E60C8C" w:rsidR="00C4012C" w:rsidRDefault="00C4012C" w:rsidP="00795318">
            <w:pPr>
              <w:widowControl w:val="0"/>
              <w:tabs>
                <w:tab w:val="left" w:pos="180"/>
              </w:tabs>
              <w:jc w:val="right"/>
              <w:rPr>
                <w:rFonts w:cstheme="minorHAnsi"/>
                <w:b/>
                <w:bCs/>
                <w:snapToGrid w:val="0"/>
                <w:sz w:val="18"/>
                <w:szCs w:val="18"/>
              </w:rPr>
            </w:pPr>
            <w:r w:rsidRPr="00B30342">
              <w:rPr>
                <w:rFonts w:cstheme="minorHAnsi"/>
                <w:snapToGrid w:val="0"/>
                <w:sz w:val="18"/>
                <w:szCs w:val="18"/>
              </w:rPr>
              <w:t>$4</w:t>
            </w:r>
            <w:r>
              <w:rPr>
                <w:rFonts w:cstheme="minorHAnsi"/>
                <w:snapToGrid w:val="0"/>
                <w:sz w:val="18"/>
                <w:szCs w:val="18"/>
              </w:rPr>
              <w:t>6</w:t>
            </w:r>
            <w:r w:rsidRPr="00B30342">
              <w:rPr>
                <w:rFonts w:cstheme="minorHAnsi"/>
                <w:snapToGrid w:val="0"/>
                <w:sz w:val="18"/>
                <w:szCs w:val="18"/>
              </w:rPr>
              <w:t>5</w:t>
            </w:r>
          </w:p>
        </w:tc>
      </w:tr>
    </w:tbl>
    <w:p w14:paraId="1EA432A7" w14:textId="77777777" w:rsidR="008A24C7" w:rsidRDefault="008A24C7" w:rsidP="006C4D94">
      <w:pPr>
        <w:widowControl w:val="0"/>
        <w:tabs>
          <w:tab w:val="left" w:pos="180"/>
        </w:tabs>
        <w:spacing w:after="0" w:line="240" w:lineRule="auto"/>
        <w:jc w:val="both"/>
        <w:rPr>
          <w:rFonts w:cstheme="minorHAnsi"/>
          <w:b/>
          <w:bCs/>
          <w:snapToGrid w:val="0"/>
          <w:sz w:val="18"/>
          <w:szCs w:val="18"/>
          <w:u w:val="single"/>
        </w:rPr>
      </w:pPr>
    </w:p>
    <w:p w14:paraId="6B4D78B3" w14:textId="77777777" w:rsidR="007B12E6" w:rsidRDefault="007B12E6" w:rsidP="006C4D94">
      <w:pPr>
        <w:widowControl w:val="0"/>
        <w:tabs>
          <w:tab w:val="left" w:pos="180"/>
        </w:tabs>
        <w:spacing w:after="0" w:line="240" w:lineRule="auto"/>
        <w:jc w:val="both"/>
        <w:rPr>
          <w:rFonts w:cstheme="minorHAnsi"/>
          <w:b/>
          <w:bCs/>
          <w:snapToGrid w:val="0"/>
          <w:sz w:val="18"/>
          <w:szCs w:val="18"/>
          <w:u w:val="single"/>
        </w:rPr>
      </w:pPr>
    </w:p>
    <w:p w14:paraId="3D40FC68" w14:textId="24A50F6C" w:rsidR="006C4D94" w:rsidRDefault="00E6053B" w:rsidP="006C4D94">
      <w:pPr>
        <w:widowControl w:val="0"/>
        <w:tabs>
          <w:tab w:val="left" w:pos="180"/>
        </w:tabs>
        <w:spacing w:after="0" w:line="240" w:lineRule="auto"/>
        <w:jc w:val="both"/>
        <w:rPr>
          <w:rFonts w:cstheme="minorHAnsi"/>
          <w:b/>
          <w:bCs/>
          <w:snapToGrid w:val="0"/>
          <w:sz w:val="18"/>
          <w:szCs w:val="18"/>
        </w:rPr>
      </w:pPr>
      <w:r w:rsidRPr="006C4D94">
        <w:rPr>
          <w:rFonts w:cstheme="minorHAnsi"/>
          <w:b/>
          <w:bCs/>
          <w:snapToGrid w:val="0"/>
          <w:sz w:val="18"/>
          <w:szCs w:val="18"/>
          <w:u w:val="single"/>
        </w:rPr>
        <w:t xml:space="preserve">Students 65 or </w:t>
      </w:r>
      <w:r w:rsidR="00943FB3" w:rsidRPr="006C4D94">
        <w:rPr>
          <w:rFonts w:cstheme="minorHAnsi"/>
          <w:b/>
          <w:bCs/>
          <w:snapToGrid w:val="0"/>
          <w:sz w:val="18"/>
          <w:szCs w:val="18"/>
          <w:u w:val="single"/>
        </w:rPr>
        <w:t>O</w:t>
      </w:r>
      <w:r w:rsidRPr="006C4D94">
        <w:rPr>
          <w:rFonts w:cstheme="minorHAnsi"/>
          <w:b/>
          <w:bCs/>
          <w:snapToGrid w:val="0"/>
          <w:sz w:val="18"/>
          <w:szCs w:val="18"/>
          <w:u w:val="single"/>
        </w:rPr>
        <w:t>ver</w:t>
      </w:r>
      <w:r w:rsidR="00080915" w:rsidRPr="00B30342">
        <w:rPr>
          <w:rFonts w:cstheme="minorHAnsi"/>
          <w:b/>
          <w:bCs/>
          <w:snapToGrid w:val="0"/>
          <w:sz w:val="18"/>
          <w:szCs w:val="18"/>
        </w:rPr>
        <w:tab/>
      </w:r>
    </w:p>
    <w:p w14:paraId="2CE3F1DB" w14:textId="1D013BC0" w:rsidR="006C4D94" w:rsidRPr="00CE3BA2" w:rsidRDefault="006C4D94" w:rsidP="006C4D94">
      <w:pPr>
        <w:widowControl w:val="0"/>
        <w:tabs>
          <w:tab w:val="left" w:pos="180"/>
        </w:tabs>
        <w:spacing w:after="0" w:line="240" w:lineRule="auto"/>
        <w:jc w:val="both"/>
        <w:rPr>
          <w:rFonts w:cstheme="minorHAnsi"/>
          <w:sz w:val="18"/>
          <w:szCs w:val="18"/>
        </w:rPr>
      </w:pPr>
      <w:r w:rsidRPr="00CE3BA2">
        <w:rPr>
          <w:rFonts w:cstheme="minorHAnsi"/>
          <w:snapToGrid w:val="0"/>
          <w:sz w:val="18"/>
          <w:szCs w:val="18"/>
        </w:rPr>
        <w:t>St</w:t>
      </w:r>
      <w:r w:rsidR="00723969" w:rsidRPr="00CE3BA2">
        <w:rPr>
          <w:rFonts w:cstheme="minorHAnsi"/>
          <w:sz w:val="18"/>
          <w:szCs w:val="18"/>
        </w:rPr>
        <w:t xml:space="preserve">udents 65 or older may audit an </w:t>
      </w:r>
      <w:r w:rsidR="0084612B">
        <w:rPr>
          <w:rFonts w:cstheme="minorHAnsi"/>
          <w:sz w:val="18"/>
          <w:szCs w:val="18"/>
        </w:rPr>
        <w:t>o</w:t>
      </w:r>
      <w:r w:rsidR="0084612B" w:rsidRPr="00CE3BA2">
        <w:rPr>
          <w:rFonts w:cstheme="minorHAnsi"/>
          <w:sz w:val="18"/>
          <w:szCs w:val="18"/>
        </w:rPr>
        <w:t xml:space="preserve">nline </w:t>
      </w:r>
      <w:r w:rsidR="00723969" w:rsidRPr="00CE3BA2">
        <w:rPr>
          <w:rFonts w:cstheme="minorHAnsi"/>
          <w:sz w:val="18"/>
          <w:szCs w:val="18"/>
        </w:rPr>
        <w:t xml:space="preserve">or </w:t>
      </w:r>
      <w:r w:rsidR="0084612B">
        <w:rPr>
          <w:rFonts w:cstheme="minorHAnsi"/>
          <w:sz w:val="18"/>
          <w:szCs w:val="18"/>
        </w:rPr>
        <w:t>d</w:t>
      </w:r>
      <w:r w:rsidR="0084612B" w:rsidRPr="00CE3BA2">
        <w:rPr>
          <w:rFonts w:cstheme="minorHAnsi"/>
          <w:sz w:val="18"/>
          <w:szCs w:val="18"/>
        </w:rPr>
        <w:t xml:space="preserve">ay </w:t>
      </w:r>
      <w:r w:rsidR="00723969" w:rsidRPr="00CE3BA2">
        <w:rPr>
          <w:rFonts w:cstheme="minorHAnsi"/>
          <w:sz w:val="18"/>
          <w:szCs w:val="18"/>
        </w:rPr>
        <w:t>undergraduate course tuition-free or for credit at the audit tuition rate on a space available basis and limited to one course per semester.  Lab/course fees will be charged to all students.</w:t>
      </w:r>
      <w:r w:rsidR="00723969" w:rsidRPr="00CE3BA2">
        <w:rPr>
          <w:rFonts w:cstheme="minorHAnsi"/>
          <w:sz w:val="18"/>
          <w:szCs w:val="18"/>
        </w:rPr>
        <w:tab/>
      </w:r>
    </w:p>
    <w:p w14:paraId="65BA74FC" w14:textId="264E8228" w:rsidR="00723969" w:rsidRPr="00CE3BA2" w:rsidRDefault="00723969" w:rsidP="006C4D94">
      <w:pPr>
        <w:widowControl w:val="0"/>
        <w:tabs>
          <w:tab w:val="left" w:pos="180"/>
        </w:tabs>
        <w:spacing w:after="0" w:line="240" w:lineRule="auto"/>
        <w:jc w:val="both"/>
        <w:rPr>
          <w:rFonts w:cstheme="minorHAnsi"/>
          <w:b/>
          <w:bCs/>
          <w:snapToGrid w:val="0"/>
          <w:sz w:val="18"/>
          <w:szCs w:val="18"/>
        </w:rPr>
      </w:pPr>
      <w:r w:rsidRPr="00CE3BA2">
        <w:rPr>
          <w:rFonts w:cstheme="minorHAnsi"/>
          <w:sz w:val="18"/>
          <w:szCs w:val="18"/>
        </w:rPr>
        <w:t xml:space="preserve">  </w:t>
      </w:r>
    </w:p>
    <w:p w14:paraId="66207680" w14:textId="1C281783" w:rsidR="00E6053B" w:rsidRPr="00CE3BA2" w:rsidRDefault="00E6053B" w:rsidP="008A26F6">
      <w:pPr>
        <w:pStyle w:val="BodyText2"/>
        <w:tabs>
          <w:tab w:val="left" w:pos="144"/>
        </w:tabs>
        <w:spacing w:after="0" w:line="240" w:lineRule="auto"/>
        <w:rPr>
          <w:rFonts w:cstheme="minorHAnsi"/>
          <w:sz w:val="18"/>
          <w:szCs w:val="18"/>
        </w:rPr>
      </w:pPr>
      <w:r w:rsidRPr="00CE3BA2">
        <w:rPr>
          <w:rFonts w:cstheme="minorHAnsi"/>
          <w:snapToGrid w:val="0"/>
          <w:sz w:val="18"/>
          <w:szCs w:val="18"/>
        </w:rPr>
        <w:t>If auditing, no charge except lab charges</w:t>
      </w:r>
      <w:r w:rsidR="006C4D94" w:rsidRPr="00CE3BA2">
        <w:rPr>
          <w:rFonts w:cstheme="minorHAnsi"/>
          <w:sz w:val="18"/>
          <w:szCs w:val="18"/>
        </w:rPr>
        <w:t>.</w:t>
      </w:r>
    </w:p>
    <w:p w14:paraId="200C6BE9" w14:textId="1CD2491F" w:rsidR="006C4D94" w:rsidRPr="00CE3BA2" w:rsidRDefault="006C4D94" w:rsidP="008A26F6">
      <w:pPr>
        <w:pStyle w:val="BodyText2"/>
        <w:tabs>
          <w:tab w:val="left" w:pos="144"/>
        </w:tabs>
        <w:spacing w:after="0" w:line="240" w:lineRule="auto"/>
        <w:rPr>
          <w:rFonts w:cstheme="minorHAnsi"/>
          <w:sz w:val="18"/>
          <w:szCs w:val="18"/>
        </w:rPr>
      </w:pPr>
      <w:r w:rsidRPr="00CE3BA2">
        <w:rPr>
          <w:rFonts w:cstheme="minorHAnsi"/>
          <w:sz w:val="18"/>
          <w:szCs w:val="18"/>
        </w:rPr>
        <w:t>If taking class for credit, the cost is $242 per credit hour.</w:t>
      </w:r>
    </w:p>
    <w:p w14:paraId="066EF422" w14:textId="77777777" w:rsidR="00B30342" w:rsidRDefault="00B30342" w:rsidP="00E6053B">
      <w:pPr>
        <w:widowControl w:val="0"/>
        <w:tabs>
          <w:tab w:val="left" w:pos="180"/>
        </w:tabs>
        <w:spacing w:after="0" w:line="240" w:lineRule="auto"/>
        <w:jc w:val="both"/>
        <w:rPr>
          <w:rFonts w:cstheme="minorHAnsi"/>
          <w:b/>
          <w:snapToGrid w:val="0"/>
          <w:sz w:val="18"/>
          <w:szCs w:val="18"/>
          <w:u w:val="single"/>
        </w:rPr>
      </w:pPr>
    </w:p>
    <w:p w14:paraId="6998687B" w14:textId="11FE739F" w:rsidR="00080915" w:rsidRDefault="00080915" w:rsidP="00E6053B">
      <w:pPr>
        <w:widowControl w:val="0"/>
        <w:tabs>
          <w:tab w:val="left" w:pos="180"/>
        </w:tabs>
        <w:spacing w:after="0" w:line="240" w:lineRule="auto"/>
        <w:jc w:val="both"/>
        <w:rPr>
          <w:rFonts w:cstheme="minorHAnsi"/>
          <w:b/>
          <w:snapToGrid w:val="0"/>
          <w:sz w:val="18"/>
          <w:szCs w:val="18"/>
          <w:u w:val="single"/>
        </w:rPr>
      </w:pPr>
      <w:r w:rsidRPr="00B30342">
        <w:rPr>
          <w:rFonts w:cstheme="minorHAnsi"/>
          <w:b/>
          <w:snapToGrid w:val="0"/>
          <w:sz w:val="18"/>
          <w:szCs w:val="18"/>
          <w:u w:val="single"/>
        </w:rPr>
        <w:t>Graduate Students</w:t>
      </w:r>
    </w:p>
    <w:p w14:paraId="68D2966B" w14:textId="7165108F" w:rsidR="00723969" w:rsidRPr="00CE3BA2" w:rsidRDefault="00723969" w:rsidP="00723969">
      <w:pPr>
        <w:spacing w:after="0" w:line="240" w:lineRule="auto"/>
        <w:rPr>
          <w:rFonts w:cstheme="minorHAnsi"/>
          <w:sz w:val="18"/>
          <w:szCs w:val="18"/>
        </w:rPr>
      </w:pPr>
      <w:r w:rsidRPr="00CE3BA2">
        <w:rPr>
          <w:rFonts w:cstheme="minorHAnsi"/>
          <w:sz w:val="18"/>
          <w:szCs w:val="18"/>
        </w:rPr>
        <w:t>All Graduate Programs have a one-time Matriculation fee of $125</w:t>
      </w:r>
    </w:p>
    <w:p w14:paraId="71E16F9E" w14:textId="4D392C18" w:rsidR="00723969" w:rsidRPr="00CE3BA2" w:rsidRDefault="00723969" w:rsidP="00723969">
      <w:pPr>
        <w:widowControl w:val="0"/>
        <w:tabs>
          <w:tab w:val="left" w:pos="144"/>
        </w:tabs>
        <w:spacing w:after="0" w:line="240" w:lineRule="auto"/>
        <w:rPr>
          <w:rFonts w:cstheme="minorHAnsi"/>
          <w:snapToGrid w:val="0"/>
          <w:sz w:val="18"/>
          <w:szCs w:val="18"/>
        </w:rPr>
      </w:pPr>
      <w:r w:rsidRPr="00CE3BA2">
        <w:rPr>
          <w:rFonts w:cstheme="minorHAnsi"/>
          <w:snapToGrid w:val="0"/>
          <w:sz w:val="18"/>
          <w:szCs w:val="18"/>
        </w:rPr>
        <w:t>Graduate students enrolled in a graduate program will be billed at the graduate rate for all courses.</w:t>
      </w:r>
    </w:p>
    <w:p w14:paraId="2A931D2A" w14:textId="77777777" w:rsidR="00723969" w:rsidRPr="00B30342" w:rsidRDefault="00723969" w:rsidP="00E6053B">
      <w:pPr>
        <w:widowControl w:val="0"/>
        <w:tabs>
          <w:tab w:val="left" w:pos="180"/>
        </w:tabs>
        <w:spacing w:after="0" w:line="240" w:lineRule="auto"/>
        <w:jc w:val="both"/>
        <w:rPr>
          <w:rFonts w:cstheme="minorHAnsi"/>
          <w:snapToGrid w:val="0"/>
          <w:sz w:val="18"/>
          <w:szCs w:val="18"/>
        </w:rPr>
      </w:pPr>
    </w:p>
    <w:p w14:paraId="16ED365D" w14:textId="77777777" w:rsidR="00080915" w:rsidRDefault="00080915" w:rsidP="00E6053B">
      <w:pPr>
        <w:widowControl w:val="0"/>
        <w:tabs>
          <w:tab w:val="left" w:pos="180"/>
        </w:tabs>
        <w:spacing w:after="0" w:line="240" w:lineRule="auto"/>
        <w:jc w:val="both"/>
        <w:rPr>
          <w:rFonts w:cstheme="minorHAnsi"/>
          <w:b/>
          <w:snapToGrid w:val="0"/>
          <w:sz w:val="18"/>
          <w:szCs w:val="18"/>
        </w:rPr>
      </w:pPr>
      <w:r w:rsidRPr="00B30342">
        <w:rPr>
          <w:rFonts w:cstheme="minorHAnsi"/>
          <w:b/>
          <w:snapToGrid w:val="0"/>
          <w:sz w:val="18"/>
          <w:szCs w:val="18"/>
        </w:rPr>
        <w:tab/>
        <w:t>Master of Arts in Criminal Justice (MACJ)</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1075"/>
      </w:tblGrid>
      <w:tr w:rsidR="00E143E2" w14:paraId="5C4B121E" w14:textId="77777777" w:rsidTr="00E143E2">
        <w:tc>
          <w:tcPr>
            <w:tcW w:w="3235" w:type="dxa"/>
          </w:tcPr>
          <w:p w14:paraId="13DE0A2F" w14:textId="2DD2439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Total of 36 Credit Hours</w:t>
            </w:r>
          </w:p>
        </w:tc>
        <w:tc>
          <w:tcPr>
            <w:tcW w:w="1075" w:type="dxa"/>
          </w:tcPr>
          <w:p w14:paraId="48396100" w14:textId="77777777" w:rsidR="00E143E2" w:rsidRDefault="00E143E2" w:rsidP="00E6053B">
            <w:pPr>
              <w:widowControl w:val="0"/>
              <w:tabs>
                <w:tab w:val="left" w:pos="180"/>
              </w:tabs>
              <w:jc w:val="both"/>
              <w:rPr>
                <w:rFonts w:cstheme="minorHAnsi"/>
                <w:b/>
                <w:snapToGrid w:val="0"/>
                <w:sz w:val="18"/>
                <w:szCs w:val="18"/>
              </w:rPr>
            </w:pPr>
          </w:p>
        </w:tc>
      </w:tr>
      <w:tr w:rsidR="00E143E2" w14:paraId="64E9E906" w14:textId="77777777" w:rsidTr="00E143E2">
        <w:tc>
          <w:tcPr>
            <w:tcW w:w="3235" w:type="dxa"/>
          </w:tcPr>
          <w:p w14:paraId="4702EFED" w14:textId="148A612A"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Per credit</w:t>
            </w:r>
          </w:p>
        </w:tc>
        <w:tc>
          <w:tcPr>
            <w:tcW w:w="1075" w:type="dxa"/>
          </w:tcPr>
          <w:p w14:paraId="56BB2792" w14:textId="4BDFBCBF" w:rsidR="00E143E2" w:rsidRPr="00E143E2" w:rsidRDefault="00E143E2" w:rsidP="00795318">
            <w:pPr>
              <w:widowControl w:val="0"/>
              <w:tabs>
                <w:tab w:val="left" w:pos="180"/>
              </w:tabs>
              <w:jc w:val="right"/>
              <w:rPr>
                <w:rFonts w:cstheme="minorHAnsi"/>
                <w:bCs/>
                <w:snapToGrid w:val="0"/>
                <w:sz w:val="18"/>
                <w:szCs w:val="18"/>
              </w:rPr>
            </w:pPr>
            <w:r w:rsidRPr="00E143E2">
              <w:rPr>
                <w:rFonts w:cstheme="minorHAnsi"/>
                <w:bCs/>
                <w:snapToGrid w:val="0"/>
                <w:sz w:val="18"/>
                <w:szCs w:val="18"/>
              </w:rPr>
              <w:t>$600</w:t>
            </w:r>
          </w:p>
        </w:tc>
      </w:tr>
      <w:tr w:rsidR="00E143E2" w14:paraId="194EA997" w14:textId="77777777" w:rsidTr="00E143E2">
        <w:tc>
          <w:tcPr>
            <w:tcW w:w="3235" w:type="dxa"/>
          </w:tcPr>
          <w:p w14:paraId="7C9D74FA" w14:textId="0CEEEEC1" w:rsidR="00E143E2" w:rsidRDefault="00E143E2" w:rsidP="00E6053B">
            <w:pPr>
              <w:widowControl w:val="0"/>
              <w:tabs>
                <w:tab w:val="left" w:pos="180"/>
              </w:tabs>
              <w:jc w:val="both"/>
              <w:rPr>
                <w:rFonts w:cstheme="minorHAnsi"/>
                <w:b/>
                <w:snapToGrid w:val="0"/>
                <w:sz w:val="18"/>
                <w:szCs w:val="18"/>
              </w:rPr>
            </w:pPr>
            <w:r w:rsidRPr="00CE3BA2">
              <w:rPr>
                <w:rFonts w:cstheme="minorHAnsi"/>
                <w:snapToGrid w:val="0"/>
                <w:sz w:val="18"/>
                <w:szCs w:val="18"/>
              </w:rPr>
              <w:t>Technology &amp; Web Fee</w:t>
            </w:r>
            <w:r>
              <w:rPr>
                <w:rFonts w:cstheme="minorHAnsi"/>
                <w:snapToGrid w:val="0"/>
                <w:sz w:val="18"/>
                <w:szCs w:val="18"/>
              </w:rPr>
              <w:t xml:space="preserve"> </w:t>
            </w:r>
            <w:r w:rsidRPr="00CE3BA2">
              <w:rPr>
                <w:rFonts w:cstheme="minorHAnsi"/>
                <w:snapToGrid w:val="0"/>
                <w:sz w:val="18"/>
                <w:szCs w:val="18"/>
              </w:rPr>
              <w:t>included</w:t>
            </w:r>
          </w:p>
        </w:tc>
        <w:tc>
          <w:tcPr>
            <w:tcW w:w="1075" w:type="dxa"/>
          </w:tcPr>
          <w:p w14:paraId="3F9D86F1" w14:textId="77777777" w:rsidR="00E143E2" w:rsidRDefault="00E143E2" w:rsidP="00E6053B">
            <w:pPr>
              <w:widowControl w:val="0"/>
              <w:tabs>
                <w:tab w:val="left" w:pos="180"/>
              </w:tabs>
              <w:jc w:val="both"/>
              <w:rPr>
                <w:rFonts w:cstheme="minorHAnsi"/>
                <w:b/>
                <w:snapToGrid w:val="0"/>
                <w:sz w:val="18"/>
                <w:szCs w:val="18"/>
              </w:rPr>
            </w:pPr>
          </w:p>
        </w:tc>
      </w:tr>
    </w:tbl>
    <w:p w14:paraId="79208FCE" w14:textId="7FD5FE31" w:rsidR="00DF5571" w:rsidRDefault="00080915" w:rsidP="00E6053B">
      <w:pPr>
        <w:widowControl w:val="0"/>
        <w:tabs>
          <w:tab w:val="left" w:pos="180"/>
        </w:tabs>
        <w:spacing w:after="0" w:line="240" w:lineRule="auto"/>
        <w:jc w:val="both"/>
        <w:rPr>
          <w:rFonts w:cstheme="minorHAnsi"/>
          <w:bCs/>
          <w:snapToGrid w:val="0"/>
          <w:sz w:val="18"/>
          <w:szCs w:val="18"/>
        </w:rPr>
      </w:pP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r w:rsidRPr="00B30342">
        <w:rPr>
          <w:rFonts w:cstheme="minorHAnsi"/>
          <w:bCs/>
          <w:snapToGrid w:val="0"/>
          <w:sz w:val="18"/>
          <w:szCs w:val="18"/>
        </w:rPr>
        <w:tab/>
      </w:r>
    </w:p>
    <w:p w14:paraId="41C4A4D0" w14:textId="35758949" w:rsidR="00080915" w:rsidRDefault="00080915" w:rsidP="00E6053B">
      <w:pPr>
        <w:widowControl w:val="0"/>
        <w:tabs>
          <w:tab w:val="left" w:pos="180"/>
        </w:tabs>
        <w:spacing w:after="0" w:line="240" w:lineRule="auto"/>
        <w:jc w:val="both"/>
        <w:rPr>
          <w:rFonts w:cstheme="minorHAnsi"/>
          <w:b/>
          <w:bCs/>
          <w:snapToGrid w:val="0"/>
          <w:sz w:val="18"/>
          <w:szCs w:val="18"/>
        </w:rPr>
      </w:pPr>
      <w:r w:rsidRPr="00B30342">
        <w:rPr>
          <w:rFonts w:cstheme="minorHAnsi"/>
          <w:b/>
          <w:bCs/>
          <w:snapToGrid w:val="0"/>
          <w:sz w:val="18"/>
          <w:szCs w:val="18"/>
        </w:rPr>
        <w:tab/>
        <w:t>Master of Arts in Teaching (MAT)</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075"/>
      </w:tblGrid>
      <w:tr w:rsidR="009F79EE" w:rsidRPr="009F79EE" w14:paraId="717A9AE9" w14:textId="77777777" w:rsidTr="009F79EE">
        <w:tc>
          <w:tcPr>
            <w:tcW w:w="3240" w:type="dxa"/>
          </w:tcPr>
          <w:p w14:paraId="2A54CACB" w14:textId="50CC1B07"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Minimum of 42 Credit Hours</w:t>
            </w:r>
            <w:r w:rsidRPr="009F79EE">
              <w:rPr>
                <w:rFonts w:cstheme="minorHAnsi"/>
                <w:bCs/>
                <w:snapToGrid w:val="0"/>
                <w:sz w:val="18"/>
                <w:szCs w:val="18"/>
              </w:rPr>
              <w:tab/>
            </w:r>
          </w:p>
        </w:tc>
        <w:tc>
          <w:tcPr>
            <w:tcW w:w="1075" w:type="dxa"/>
          </w:tcPr>
          <w:p w14:paraId="11F4A5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46061475" w14:textId="77777777" w:rsidTr="009F79EE">
        <w:tc>
          <w:tcPr>
            <w:tcW w:w="3240" w:type="dxa"/>
          </w:tcPr>
          <w:p w14:paraId="0795E0D2" w14:textId="29827D19"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Per credit</w:t>
            </w:r>
          </w:p>
        </w:tc>
        <w:tc>
          <w:tcPr>
            <w:tcW w:w="1075" w:type="dxa"/>
          </w:tcPr>
          <w:p w14:paraId="1BDE9BA7" w14:textId="564045FF"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$565</w:t>
            </w:r>
          </w:p>
        </w:tc>
      </w:tr>
      <w:tr w:rsidR="009F79EE" w:rsidRPr="009F79EE" w14:paraId="22F29FF1" w14:textId="77777777" w:rsidTr="009F79EE">
        <w:tc>
          <w:tcPr>
            <w:tcW w:w="3240" w:type="dxa"/>
          </w:tcPr>
          <w:p w14:paraId="724BAE95" w14:textId="5EE58C15"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Technology &amp; Web Fee included</w:t>
            </w:r>
          </w:p>
        </w:tc>
        <w:tc>
          <w:tcPr>
            <w:tcW w:w="1075" w:type="dxa"/>
          </w:tcPr>
          <w:p w14:paraId="5C75816A" w14:textId="77777777" w:rsidR="009F79EE" w:rsidRPr="009F79EE" w:rsidRDefault="009F79EE" w:rsidP="00E6053B">
            <w:pPr>
              <w:widowControl w:val="0"/>
              <w:tabs>
                <w:tab w:val="left" w:pos="180"/>
              </w:tabs>
              <w:jc w:val="both"/>
              <w:rPr>
                <w:rFonts w:cstheme="minorHAnsi"/>
                <w:bCs/>
                <w:snapToGrid w:val="0"/>
                <w:sz w:val="18"/>
                <w:szCs w:val="18"/>
              </w:rPr>
            </w:pPr>
          </w:p>
        </w:tc>
      </w:tr>
      <w:tr w:rsidR="009F79EE" w:rsidRPr="009F79EE" w14:paraId="3F4E542F" w14:textId="77777777" w:rsidTr="009F79EE">
        <w:tc>
          <w:tcPr>
            <w:tcW w:w="3240" w:type="dxa"/>
          </w:tcPr>
          <w:p w14:paraId="50EEB19F" w14:textId="6E91146D" w:rsidR="009F79EE" w:rsidRPr="009F79EE" w:rsidRDefault="009F79EE" w:rsidP="00E6053B">
            <w:pPr>
              <w:widowControl w:val="0"/>
              <w:tabs>
                <w:tab w:val="left" w:pos="180"/>
              </w:tabs>
              <w:jc w:val="both"/>
              <w:rPr>
                <w:rFonts w:cstheme="minorHAnsi"/>
                <w:bCs/>
                <w:snapToGrid w:val="0"/>
                <w:sz w:val="18"/>
                <w:szCs w:val="18"/>
              </w:rPr>
            </w:pPr>
            <w:r w:rsidRPr="009F79EE">
              <w:rPr>
                <w:rFonts w:cstheme="minorHAnsi"/>
                <w:bCs/>
                <w:snapToGrid w:val="0"/>
                <w:sz w:val="18"/>
                <w:szCs w:val="18"/>
              </w:rPr>
              <w:t>Background Check Fee</w:t>
            </w:r>
          </w:p>
        </w:tc>
        <w:tc>
          <w:tcPr>
            <w:tcW w:w="1075" w:type="dxa"/>
          </w:tcPr>
          <w:p w14:paraId="70210F21" w14:textId="1001B001" w:rsidR="009F79EE" w:rsidRPr="009F79EE" w:rsidRDefault="009F79EE" w:rsidP="00795318">
            <w:pPr>
              <w:widowControl w:val="0"/>
              <w:tabs>
                <w:tab w:val="left" w:pos="180"/>
              </w:tabs>
              <w:jc w:val="right"/>
              <w:rPr>
                <w:rFonts w:cstheme="minorHAnsi"/>
                <w:bCs/>
                <w:snapToGrid w:val="0"/>
                <w:sz w:val="18"/>
                <w:szCs w:val="18"/>
              </w:rPr>
            </w:pPr>
            <w:r w:rsidRPr="009F79EE">
              <w:rPr>
                <w:rFonts w:cstheme="minorHAnsi"/>
                <w:bCs/>
                <w:snapToGrid w:val="0"/>
                <w:sz w:val="18"/>
                <w:szCs w:val="18"/>
              </w:rPr>
              <w:t>$42</w:t>
            </w:r>
          </w:p>
        </w:tc>
      </w:tr>
    </w:tbl>
    <w:p w14:paraId="19FF398B" w14:textId="77777777" w:rsidR="004B65B7" w:rsidRPr="00B30342" w:rsidRDefault="004B65B7" w:rsidP="00E6053B">
      <w:pPr>
        <w:spacing w:after="0" w:line="240" w:lineRule="auto"/>
        <w:rPr>
          <w:rFonts w:cstheme="minorHAnsi"/>
          <w:sz w:val="16"/>
          <w:szCs w:val="18"/>
        </w:rPr>
      </w:pPr>
    </w:p>
    <w:p w14:paraId="28CD3997" w14:textId="77777777" w:rsidR="0024567E" w:rsidRDefault="0024567E" w:rsidP="00E6053B">
      <w:pPr>
        <w:pStyle w:val="Heading6"/>
        <w:tabs>
          <w:tab w:val="clear" w:pos="720"/>
        </w:tabs>
        <w:jc w:val="left"/>
        <w:rPr>
          <w:rFonts w:asciiTheme="minorHAnsi" w:hAnsiTheme="minorHAnsi" w:cstheme="minorHAnsi"/>
          <w:sz w:val="18"/>
          <w:szCs w:val="18"/>
          <w:u w:val="single"/>
        </w:rPr>
      </w:pPr>
      <w:r w:rsidRPr="00DF5571">
        <w:rPr>
          <w:rFonts w:asciiTheme="minorHAnsi" w:hAnsiTheme="minorHAnsi" w:cstheme="minorHAnsi"/>
          <w:sz w:val="18"/>
          <w:szCs w:val="18"/>
          <w:u w:val="single"/>
        </w:rPr>
        <w:t>Other Fees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075"/>
      </w:tblGrid>
      <w:tr w:rsidR="007B12E6" w:rsidRPr="00E616F1" w14:paraId="7727E038" w14:textId="77777777" w:rsidTr="00E616F1">
        <w:tc>
          <w:tcPr>
            <w:tcW w:w="3955" w:type="dxa"/>
          </w:tcPr>
          <w:p w14:paraId="5609709E" w14:textId="1A46615E" w:rsidR="007B12E6" w:rsidRPr="00E616F1" w:rsidRDefault="007B12E6" w:rsidP="007B12E6">
            <w:pPr>
              <w:rPr>
                <w:sz w:val="18"/>
                <w:szCs w:val="18"/>
              </w:rPr>
            </w:pPr>
            <w:r w:rsidRPr="00E616F1">
              <w:rPr>
                <w:rFonts w:cstheme="minorHAnsi"/>
                <w:snapToGrid w:val="0"/>
                <w:sz w:val="18"/>
                <w:szCs w:val="18"/>
              </w:rPr>
              <w:t>Overload</w:t>
            </w:r>
          </w:p>
        </w:tc>
        <w:tc>
          <w:tcPr>
            <w:tcW w:w="1075" w:type="dxa"/>
          </w:tcPr>
          <w:p w14:paraId="43322E52" w14:textId="4E6FB4E6" w:rsidR="007B12E6" w:rsidRPr="00E616F1" w:rsidRDefault="00E616F1" w:rsidP="00795318">
            <w:pPr>
              <w:jc w:val="right"/>
              <w:rPr>
                <w:sz w:val="18"/>
                <w:szCs w:val="18"/>
              </w:rPr>
            </w:pPr>
            <w:r w:rsidRPr="00E616F1">
              <w:rPr>
                <w:sz w:val="18"/>
                <w:szCs w:val="18"/>
              </w:rPr>
              <w:t>$9</w:t>
            </w:r>
            <w:r w:rsidR="00F47D1F">
              <w:rPr>
                <w:sz w:val="18"/>
                <w:szCs w:val="18"/>
              </w:rPr>
              <w:t>75</w:t>
            </w:r>
          </w:p>
        </w:tc>
      </w:tr>
      <w:tr w:rsidR="007B12E6" w:rsidRPr="00E616F1" w14:paraId="59EE9554" w14:textId="77777777" w:rsidTr="00E616F1">
        <w:tc>
          <w:tcPr>
            <w:tcW w:w="3955" w:type="dxa"/>
          </w:tcPr>
          <w:p w14:paraId="4FD1BBC7" w14:textId="1DB34FD3" w:rsidR="007B12E6" w:rsidRPr="00E616F1" w:rsidRDefault="007B12E6" w:rsidP="007B12E6">
            <w:pPr>
              <w:rPr>
                <w:sz w:val="18"/>
                <w:szCs w:val="18"/>
              </w:rPr>
            </w:pPr>
            <w:r w:rsidRPr="00E616F1">
              <w:rPr>
                <w:rFonts w:cstheme="minorHAnsi"/>
                <w:snapToGrid w:val="0"/>
                <w:sz w:val="18"/>
                <w:szCs w:val="18"/>
              </w:rPr>
              <w:t>(per credit over 18 credit)</w:t>
            </w:r>
          </w:p>
        </w:tc>
        <w:tc>
          <w:tcPr>
            <w:tcW w:w="1075" w:type="dxa"/>
          </w:tcPr>
          <w:p w14:paraId="3C1DAFD0" w14:textId="77777777" w:rsidR="007B12E6" w:rsidRPr="00E616F1" w:rsidRDefault="007B12E6" w:rsidP="00795318">
            <w:pPr>
              <w:jc w:val="right"/>
              <w:rPr>
                <w:sz w:val="18"/>
                <w:szCs w:val="18"/>
              </w:rPr>
            </w:pPr>
          </w:p>
        </w:tc>
      </w:tr>
      <w:tr w:rsidR="007B12E6" w:rsidRPr="00E616F1" w14:paraId="6892D54C" w14:textId="77777777" w:rsidTr="00E616F1">
        <w:tc>
          <w:tcPr>
            <w:tcW w:w="3955" w:type="dxa"/>
          </w:tcPr>
          <w:p w14:paraId="30E39E65" w14:textId="4BE46828" w:rsidR="007B12E6" w:rsidRPr="00E616F1" w:rsidRDefault="007B12E6" w:rsidP="007B12E6">
            <w:pPr>
              <w:rPr>
                <w:sz w:val="18"/>
                <w:szCs w:val="18"/>
              </w:rPr>
            </w:pPr>
            <w:r w:rsidRPr="00E616F1">
              <w:rPr>
                <w:rFonts w:cstheme="minorHAnsi"/>
                <w:snapToGrid w:val="0"/>
                <w:sz w:val="18"/>
                <w:szCs w:val="18"/>
              </w:rPr>
              <w:t>Audit Fee (per credit)</w:t>
            </w:r>
          </w:p>
        </w:tc>
        <w:tc>
          <w:tcPr>
            <w:tcW w:w="1075" w:type="dxa"/>
          </w:tcPr>
          <w:p w14:paraId="27404B3B" w14:textId="2A904AF7" w:rsidR="007B12E6" w:rsidRPr="00E616F1" w:rsidRDefault="00E616F1" w:rsidP="00795318">
            <w:pPr>
              <w:jc w:val="right"/>
              <w:rPr>
                <w:sz w:val="18"/>
                <w:szCs w:val="18"/>
              </w:rPr>
            </w:pPr>
            <w:r w:rsidRPr="00E616F1">
              <w:rPr>
                <w:sz w:val="18"/>
                <w:szCs w:val="18"/>
              </w:rPr>
              <w:t>$242</w:t>
            </w:r>
          </w:p>
        </w:tc>
      </w:tr>
      <w:tr w:rsidR="007B12E6" w:rsidRPr="00E616F1" w14:paraId="5B23D3F8" w14:textId="77777777" w:rsidTr="00E616F1">
        <w:tc>
          <w:tcPr>
            <w:tcW w:w="3955" w:type="dxa"/>
          </w:tcPr>
          <w:p w14:paraId="640DADA8" w14:textId="0D66FAB6" w:rsidR="007B12E6" w:rsidRPr="00E616F1" w:rsidRDefault="007B12E6" w:rsidP="007B12E6">
            <w:pPr>
              <w:rPr>
                <w:sz w:val="18"/>
                <w:szCs w:val="18"/>
              </w:rPr>
            </w:pPr>
            <w:r w:rsidRPr="00E616F1">
              <w:rPr>
                <w:rFonts w:cstheme="minorHAnsi"/>
                <w:sz w:val="18"/>
                <w:szCs w:val="18"/>
              </w:rPr>
              <w:t>Late Courses Additions and Withdrawals</w:t>
            </w:r>
          </w:p>
        </w:tc>
        <w:tc>
          <w:tcPr>
            <w:tcW w:w="1075" w:type="dxa"/>
          </w:tcPr>
          <w:p w14:paraId="7BCBF931" w14:textId="72204C48" w:rsidR="007B12E6" w:rsidRPr="00E616F1" w:rsidRDefault="00E616F1" w:rsidP="00795318">
            <w:pPr>
              <w:jc w:val="right"/>
              <w:rPr>
                <w:sz w:val="18"/>
                <w:szCs w:val="18"/>
              </w:rPr>
            </w:pPr>
            <w:r w:rsidRPr="00E616F1">
              <w:rPr>
                <w:sz w:val="18"/>
                <w:szCs w:val="18"/>
              </w:rPr>
              <w:t>$50</w:t>
            </w:r>
          </w:p>
        </w:tc>
      </w:tr>
      <w:tr w:rsidR="007B12E6" w:rsidRPr="00E616F1" w14:paraId="4C95277A" w14:textId="77777777" w:rsidTr="00E616F1">
        <w:tc>
          <w:tcPr>
            <w:tcW w:w="3955" w:type="dxa"/>
          </w:tcPr>
          <w:p w14:paraId="0887C503" w14:textId="59E7D946" w:rsidR="007B12E6" w:rsidRPr="00E616F1" w:rsidRDefault="007B12E6" w:rsidP="007B12E6">
            <w:pPr>
              <w:rPr>
                <w:sz w:val="18"/>
                <w:szCs w:val="18"/>
              </w:rPr>
            </w:pPr>
            <w:r w:rsidRPr="00E616F1">
              <w:rPr>
                <w:rFonts w:cstheme="minorHAnsi"/>
                <w:sz w:val="18"/>
                <w:szCs w:val="18"/>
              </w:rPr>
              <w:t>Parking (annual)</w:t>
            </w:r>
          </w:p>
        </w:tc>
        <w:tc>
          <w:tcPr>
            <w:tcW w:w="1075" w:type="dxa"/>
          </w:tcPr>
          <w:p w14:paraId="5B9DB77D" w14:textId="764AE633" w:rsidR="007B12E6" w:rsidRPr="00E616F1" w:rsidRDefault="00E616F1" w:rsidP="00795318">
            <w:pPr>
              <w:jc w:val="right"/>
              <w:rPr>
                <w:sz w:val="18"/>
                <w:szCs w:val="18"/>
              </w:rPr>
            </w:pPr>
            <w:r w:rsidRPr="00E616F1">
              <w:rPr>
                <w:sz w:val="18"/>
                <w:szCs w:val="18"/>
              </w:rPr>
              <w:t>$175</w:t>
            </w:r>
          </w:p>
        </w:tc>
      </w:tr>
      <w:tr w:rsidR="007B12E6" w:rsidRPr="00E616F1" w14:paraId="2CF1ABB6" w14:textId="77777777" w:rsidTr="00E616F1">
        <w:tc>
          <w:tcPr>
            <w:tcW w:w="3955" w:type="dxa"/>
          </w:tcPr>
          <w:p w14:paraId="111850D6" w14:textId="10DA5879" w:rsidR="007B12E6" w:rsidRPr="00E616F1" w:rsidRDefault="007B12E6" w:rsidP="007B12E6">
            <w:pPr>
              <w:rPr>
                <w:sz w:val="18"/>
                <w:szCs w:val="18"/>
              </w:rPr>
            </w:pPr>
            <w:r w:rsidRPr="00E616F1">
              <w:rPr>
                <w:rFonts w:cstheme="minorHAnsi"/>
                <w:sz w:val="18"/>
                <w:szCs w:val="18"/>
              </w:rPr>
              <w:t>Student Teaching Fee</w:t>
            </w:r>
          </w:p>
        </w:tc>
        <w:tc>
          <w:tcPr>
            <w:tcW w:w="1075" w:type="dxa"/>
          </w:tcPr>
          <w:p w14:paraId="6CE1C93A" w14:textId="7919446A" w:rsidR="007B12E6" w:rsidRPr="00E616F1" w:rsidRDefault="00E616F1" w:rsidP="00795318">
            <w:pPr>
              <w:jc w:val="right"/>
              <w:rPr>
                <w:sz w:val="18"/>
                <w:szCs w:val="18"/>
              </w:rPr>
            </w:pPr>
            <w:r w:rsidRPr="00E616F1">
              <w:rPr>
                <w:sz w:val="18"/>
                <w:szCs w:val="18"/>
              </w:rPr>
              <w:t>$2</w:t>
            </w:r>
            <w:r w:rsidR="00F47D1F">
              <w:rPr>
                <w:sz w:val="18"/>
                <w:szCs w:val="18"/>
              </w:rPr>
              <w:t>25</w:t>
            </w:r>
          </w:p>
        </w:tc>
      </w:tr>
      <w:tr w:rsidR="007B12E6" w:rsidRPr="00E616F1" w14:paraId="1C832229" w14:textId="77777777" w:rsidTr="00E616F1">
        <w:tc>
          <w:tcPr>
            <w:tcW w:w="3955" w:type="dxa"/>
          </w:tcPr>
          <w:p w14:paraId="4E551F7C" w14:textId="52BB7194" w:rsidR="007B12E6" w:rsidRPr="00E616F1" w:rsidRDefault="007B12E6" w:rsidP="007B12E6">
            <w:pPr>
              <w:rPr>
                <w:sz w:val="18"/>
                <w:szCs w:val="18"/>
              </w:rPr>
            </w:pPr>
            <w:r w:rsidRPr="00E616F1">
              <w:rPr>
                <w:rFonts w:cstheme="minorHAnsi"/>
                <w:sz w:val="18"/>
                <w:szCs w:val="18"/>
              </w:rPr>
              <w:t>Graduation Application Fee</w:t>
            </w:r>
          </w:p>
        </w:tc>
        <w:tc>
          <w:tcPr>
            <w:tcW w:w="1075" w:type="dxa"/>
          </w:tcPr>
          <w:p w14:paraId="32A5C4FE" w14:textId="5F497A4B" w:rsidR="007B12E6" w:rsidRPr="00E616F1" w:rsidRDefault="00E616F1" w:rsidP="00795318">
            <w:pPr>
              <w:jc w:val="right"/>
              <w:rPr>
                <w:sz w:val="18"/>
                <w:szCs w:val="18"/>
              </w:rPr>
            </w:pPr>
            <w:r w:rsidRPr="00E616F1">
              <w:rPr>
                <w:sz w:val="18"/>
                <w:szCs w:val="18"/>
              </w:rPr>
              <w:t>$100</w:t>
            </w:r>
          </w:p>
        </w:tc>
      </w:tr>
      <w:tr w:rsidR="007B12E6" w:rsidRPr="00E616F1" w14:paraId="7B243A21" w14:textId="77777777" w:rsidTr="00E616F1">
        <w:tc>
          <w:tcPr>
            <w:tcW w:w="3955" w:type="dxa"/>
          </w:tcPr>
          <w:p w14:paraId="72F88333" w14:textId="20CA2575" w:rsidR="007B12E6" w:rsidRPr="00E616F1" w:rsidRDefault="007B12E6" w:rsidP="007B12E6">
            <w:pPr>
              <w:rPr>
                <w:rFonts w:cstheme="minorHAnsi"/>
                <w:sz w:val="18"/>
                <w:szCs w:val="18"/>
              </w:rPr>
            </w:pPr>
            <w:r w:rsidRPr="00E616F1">
              <w:rPr>
                <w:rFonts w:cstheme="minorHAnsi"/>
                <w:sz w:val="18"/>
                <w:szCs w:val="18"/>
              </w:rPr>
              <w:t>Life Experience Portfolio Fee</w:t>
            </w:r>
          </w:p>
        </w:tc>
        <w:tc>
          <w:tcPr>
            <w:tcW w:w="1075" w:type="dxa"/>
          </w:tcPr>
          <w:p w14:paraId="42CE306A" w14:textId="1CC1A0E7" w:rsidR="007B12E6" w:rsidRPr="00E616F1" w:rsidRDefault="00E616F1" w:rsidP="00795318">
            <w:pPr>
              <w:jc w:val="right"/>
              <w:rPr>
                <w:sz w:val="18"/>
                <w:szCs w:val="18"/>
              </w:rPr>
            </w:pPr>
            <w:r w:rsidRPr="00E616F1">
              <w:rPr>
                <w:sz w:val="18"/>
                <w:szCs w:val="18"/>
              </w:rPr>
              <w:t>$75</w:t>
            </w:r>
          </w:p>
        </w:tc>
      </w:tr>
      <w:tr w:rsidR="007B12E6" w:rsidRPr="00E616F1" w14:paraId="3C011697" w14:textId="77777777" w:rsidTr="00E616F1">
        <w:tc>
          <w:tcPr>
            <w:tcW w:w="3955" w:type="dxa"/>
          </w:tcPr>
          <w:p w14:paraId="18C20664" w14:textId="301E97C7" w:rsidR="007B12E6" w:rsidRPr="00E616F1" w:rsidRDefault="007B12E6" w:rsidP="007B12E6">
            <w:pPr>
              <w:rPr>
                <w:rFonts w:cstheme="minorHAnsi"/>
                <w:sz w:val="18"/>
                <w:szCs w:val="18"/>
              </w:rPr>
            </w:pPr>
            <w:r w:rsidRPr="00E616F1">
              <w:rPr>
                <w:rFonts w:cstheme="minorHAnsi"/>
                <w:sz w:val="18"/>
                <w:szCs w:val="18"/>
              </w:rPr>
              <w:t>Insufficient Funds Fee (returned check)</w:t>
            </w:r>
          </w:p>
        </w:tc>
        <w:tc>
          <w:tcPr>
            <w:tcW w:w="1075" w:type="dxa"/>
          </w:tcPr>
          <w:p w14:paraId="667BF208" w14:textId="7A9BABE4" w:rsidR="007B12E6" w:rsidRPr="00E616F1" w:rsidRDefault="00E616F1" w:rsidP="00795318">
            <w:pPr>
              <w:jc w:val="right"/>
              <w:rPr>
                <w:sz w:val="18"/>
                <w:szCs w:val="18"/>
              </w:rPr>
            </w:pPr>
            <w:r w:rsidRPr="00E616F1">
              <w:rPr>
                <w:sz w:val="18"/>
                <w:szCs w:val="18"/>
              </w:rPr>
              <w:t>$25</w:t>
            </w:r>
          </w:p>
        </w:tc>
      </w:tr>
    </w:tbl>
    <w:p w14:paraId="37CF1E6B" w14:textId="77777777" w:rsidR="00723969" w:rsidRPr="00DF5571" w:rsidRDefault="00723969" w:rsidP="005E570A">
      <w:pPr>
        <w:pStyle w:val="BodyText2"/>
        <w:tabs>
          <w:tab w:val="left" w:pos="144"/>
        </w:tabs>
        <w:spacing w:after="0" w:line="240" w:lineRule="auto"/>
        <w:rPr>
          <w:rFonts w:cstheme="minorHAnsi"/>
          <w:sz w:val="18"/>
          <w:szCs w:val="18"/>
        </w:rPr>
      </w:pPr>
    </w:p>
    <w:p w14:paraId="3BF10D63" w14:textId="29529F7A" w:rsidR="00943FB3" w:rsidRPr="00DF5571" w:rsidRDefault="0024567E" w:rsidP="00104DE8">
      <w:pPr>
        <w:widowControl w:val="0"/>
        <w:tabs>
          <w:tab w:val="left" w:pos="144"/>
        </w:tabs>
        <w:spacing w:after="0" w:line="240" w:lineRule="auto"/>
        <w:rPr>
          <w:rFonts w:cstheme="minorHAnsi"/>
          <w:bCs/>
          <w:snapToGrid w:val="0"/>
          <w:sz w:val="18"/>
          <w:szCs w:val="18"/>
        </w:rPr>
        <w:sectPr w:rsidR="00943FB3" w:rsidRPr="00DF5571" w:rsidSect="00E6053B">
          <w:type w:val="continuous"/>
          <w:pgSz w:w="12240" w:h="15840"/>
          <w:pgMar w:top="720" w:right="720" w:bottom="720" w:left="720" w:header="720" w:footer="720" w:gutter="0"/>
          <w:cols w:num="2" w:space="720"/>
          <w:docGrid w:linePitch="360"/>
        </w:sectPr>
      </w:pPr>
      <w:r w:rsidRPr="00DF5571">
        <w:rPr>
          <w:rFonts w:cstheme="minorHAnsi"/>
          <w:bCs/>
          <w:snapToGrid w:val="0"/>
          <w:sz w:val="18"/>
          <w:szCs w:val="18"/>
        </w:rPr>
        <w:t>The above fees are for the academic year 20</w:t>
      </w:r>
      <w:r w:rsidR="00A11E1B" w:rsidRPr="00DF5571">
        <w:rPr>
          <w:rFonts w:cstheme="minorHAnsi"/>
          <w:bCs/>
          <w:snapToGrid w:val="0"/>
          <w:sz w:val="18"/>
          <w:szCs w:val="18"/>
        </w:rPr>
        <w:t>2</w:t>
      </w:r>
      <w:r w:rsidR="00EA7A0F">
        <w:rPr>
          <w:rFonts w:cstheme="minorHAnsi"/>
          <w:bCs/>
          <w:snapToGrid w:val="0"/>
          <w:sz w:val="18"/>
          <w:szCs w:val="18"/>
        </w:rPr>
        <w:t>5</w:t>
      </w:r>
      <w:r w:rsidRPr="00DF5571">
        <w:rPr>
          <w:rFonts w:cstheme="minorHAnsi"/>
          <w:bCs/>
          <w:snapToGrid w:val="0"/>
          <w:sz w:val="18"/>
          <w:szCs w:val="18"/>
        </w:rPr>
        <w:t>-202</w:t>
      </w:r>
      <w:r w:rsidR="00EA7A0F">
        <w:rPr>
          <w:rFonts w:cstheme="minorHAnsi"/>
          <w:bCs/>
          <w:snapToGrid w:val="0"/>
          <w:sz w:val="18"/>
          <w:szCs w:val="18"/>
        </w:rPr>
        <w:t>6</w:t>
      </w:r>
      <w:r w:rsidRPr="00DF5571">
        <w:rPr>
          <w:rFonts w:cstheme="minorHAnsi"/>
          <w:bCs/>
          <w:snapToGrid w:val="0"/>
          <w:sz w:val="18"/>
          <w:szCs w:val="18"/>
        </w:rPr>
        <w:t xml:space="preserve"> and are subject to change in subsequent years.  The College reserves the right to modify fees</w:t>
      </w:r>
      <w:r w:rsidR="00F25255" w:rsidRPr="00DF5571">
        <w:rPr>
          <w:rFonts w:cstheme="minorHAnsi"/>
          <w:bCs/>
          <w:snapToGrid w:val="0"/>
          <w:sz w:val="18"/>
          <w:szCs w:val="18"/>
        </w:rPr>
        <w:t>.</w:t>
      </w:r>
    </w:p>
    <w:p w14:paraId="7F62CD7E" w14:textId="77777777" w:rsidR="007B12E6" w:rsidRPr="00943FB3" w:rsidRDefault="007B12E6" w:rsidP="005A623A">
      <w:pPr>
        <w:tabs>
          <w:tab w:val="left" w:pos="8673"/>
        </w:tabs>
        <w:rPr>
          <w:rFonts w:cstheme="minorHAnsi"/>
          <w:sz w:val="24"/>
          <w:szCs w:val="24"/>
        </w:rPr>
      </w:pPr>
    </w:p>
    <w:sectPr w:rsidR="007B12E6" w:rsidRPr="00943FB3" w:rsidSect="000809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0FEE"/>
    <w:multiLevelType w:val="hybridMultilevel"/>
    <w:tmpl w:val="8A2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64C7E"/>
    <w:multiLevelType w:val="hybridMultilevel"/>
    <w:tmpl w:val="2162219C"/>
    <w:lvl w:ilvl="0" w:tplc="04090001">
      <w:start w:val="1"/>
      <w:numFmt w:val="bullet"/>
      <w:lvlText w:val=""/>
      <w:lvlJc w:val="left"/>
      <w:pPr>
        <w:ind w:left="720" w:hanging="360"/>
      </w:pPr>
      <w:rPr>
        <w:rFonts w:ascii="Symbol" w:hAnsi="Symbol"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3A810A5"/>
    <w:multiLevelType w:val="hybridMultilevel"/>
    <w:tmpl w:val="A57869D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9F778DB"/>
    <w:multiLevelType w:val="hybridMultilevel"/>
    <w:tmpl w:val="D20482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B8A4AED"/>
    <w:multiLevelType w:val="hybridMultilevel"/>
    <w:tmpl w:val="C30E6DA0"/>
    <w:lvl w:ilvl="0" w:tplc="EC121418">
      <w:start w:val="1"/>
      <w:numFmt w:val="decimal"/>
      <w:lvlText w:val="%1."/>
      <w:lvlJc w:val="left"/>
      <w:pPr>
        <w:ind w:left="720" w:hanging="360"/>
      </w:pPr>
      <w:rPr>
        <w:rFonts w:hint="default"/>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D5580E"/>
    <w:multiLevelType w:val="hybridMultilevel"/>
    <w:tmpl w:val="CEE0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8108947">
    <w:abstractNumId w:val="0"/>
  </w:num>
  <w:num w:numId="2" w16cid:durableId="880819779">
    <w:abstractNumId w:val="3"/>
  </w:num>
  <w:num w:numId="3" w16cid:durableId="1991327570">
    <w:abstractNumId w:val="5"/>
  </w:num>
  <w:num w:numId="4" w16cid:durableId="971666932">
    <w:abstractNumId w:val="2"/>
  </w:num>
  <w:num w:numId="5" w16cid:durableId="693113435">
    <w:abstractNumId w:val="4"/>
  </w:num>
  <w:num w:numId="6" w16cid:durableId="978917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6F"/>
    <w:rsid w:val="0004513E"/>
    <w:rsid w:val="000503C4"/>
    <w:rsid w:val="00053020"/>
    <w:rsid w:val="00053926"/>
    <w:rsid w:val="00073CDD"/>
    <w:rsid w:val="00080915"/>
    <w:rsid w:val="000858E7"/>
    <w:rsid w:val="000A14EC"/>
    <w:rsid w:val="000A24F1"/>
    <w:rsid w:val="000E5CD9"/>
    <w:rsid w:val="00104B78"/>
    <w:rsid w:val="00104DE8"/>
    <w:rsid w:val="00122CA5"/>
    <w:rsid w:val="001404B0"/>
    <w:rsid w:val="0014341C"/>
    <w:rsid w:val="00157D3A"/>
    <w:rsid w:val="001A17E6"/>
    <w:rsid w:val="001A1958"/>
    <w:rsid w:val="001C2681"/>
    <w:rsid w:val="001C2ADD"/>
    <w:rsid w:val="001C695F"/>
    <w:rsid w:val="001D42DB"/>
    <w:rsid w:val="001D5CB7"/>
    <w:rsid w:val="001D7E79"/>
    <w:rsid w:val="001F4418"/>
    <w:rsid w:val="0020021D"/>
    <w:rsid w:val="00202F2C"/>
    <w:rsid w:val="002044F3"/>
    <w:rsid w:val="00240EC8"/>
    <w:rsid w:val="0024567E"/>
    <w:rsid w:val="002771D3"/>
    <w:rsid w:val="00284597"/>
    <w:rsid w:val="00284E74"/>
    <w:rsid w:val="00294821"/>
    <w:rsid w:val="002A4144"/>
    <w:rsid w:val="002A7051"/>
    <w:rsid w:val="002D1B0E"/>
    <w:rsid w:val="002D3B37"/>
    <w:rsid w:val="002F2E57"/>
    <w:rsid w:val="00307333"/>
    <w:rsid w:val="00313BDB"/>
    <w:rsid w:val="00353B80"/>
    <w:rsid w:val="00362066"/>
    <w:rsid w:val="003724FD"/>
    <w:rsid w:val="0037746D"/>
    <w:rsid w:val="003B386C"/>
    <w:rsid w:val="003C2ABB"/>
    <w:rsid w:val="003D3275"/>
    <w:rsid w:val="003F4AB8"/>
    <w:rsid w:val="004170C9"/>
    <w:rsid w:val="004278B4"/>
    <w:rsid w:val="004509BE"/>
    <w:rsid w:val="00451340"/>
    <w:rsid w:val="0046065A"/>
    <w:rsid w:val="0046190C"/>
    <w:rsid w:val="00472436"/>
    <w:rsid w:val="004834F5"/>
    <w:rsid w:val="004939F2"/>
    <w:rsid w:val="00495802"/>
    <w:rsid w:val="004A7374"/>
    <w:rsid w:val="004B65B7"/>
    <w:rsid w:val="004D1BFF"/>
    <w:rsid w:val="004E70F5"/>
    <w:rsid w:val="00510EF8"/>
    <w:rsid w:val="00531F2F"/>
    <w:rsid w:val="00536979"/>
    <w:rsid w:val="00545E97"/>
    <w:rsid w:val="00581E43"/>
    <w:rsid w:val="005A4571"/>
    <w:rsid w:val="005A623A"/>
    <w:rsid w:val="005E570A"/>
    <w:rsid w:val="00606545"/>
    <w:rsid w:val="006103EF"/>
    <w:rsid w:val="0061548F"/>
    <w:rsid w:val="0062476C"/>
    <w:rsid w:val="006279B6"/>
    <w:rsid w:val="0063468A"/>
    <w:rsid w:val="006402C5"/>
    <w:rsid w:val="006665F8"/>
    <w:rsid w:val="00681B81"/>
    <w:rsid w:val="006A7173"/>
    <w:rsid w:val="006A7D9C"/>
    <w:rsid w:val="006C4D94"/>
    <w:rsid w:val="006C6625"/>
    <w:rsid w:val="007032D0"/>
    <w:rsid w:val="007131DA"/>
    <w:rsid w:val="00723969"/>
    <w:rsid w:val="007360C6"/>
    <w:rsid w:val="007458C4"/>
    <w:rsid w:val="0074676F"/>
    <w:rsid w:val="00751BE3"/>
    <w:rsid w:val="007556E3"/>
    <w:rsid w:val="00795318"/>
    <w:rsid w:val="007B12E6"/>
    <w:rsid w:val="007B2E4F"/>
    <w:rsid w:val="007B6CD8"/>
    <w:rsid w:val="007E1913"/>
    <w:rsid w:val="007E3145"/>
    <w:rsid w:val="00806763"/>
    <w:rsid w:val="00810E40"/>
    <w:rsid w:val="00811D90"/>
    <w:rsid w:val="008337DF"/>
    <w:rsid w:val="0084143B"/>
    <w:rsid w:val="00842311"/>
    <w:rsid w:val="0084612B"/>
    <w:rsid w:val="00883493"/>
    <w:rsid w:val="008944F9"/>
    <w:rsid w:val="00897DAE"/>
    <w:rsid w:val="008A055A"/>
    <w:rsid w:val="008A24C7"/>
    <w:rsid w:val="008A26F6"/>
    <w:rsid w:val="00913BB7"/>
    <w:rsid w:val="0092716F"/>
    <w:rsid w:val="00943FB3"/>
    <w:rsid w:val="00946D3E"/>
    <w:rsid w:val="00977B03"/>
    <w:rsid w:val="00992D3A"/>
    <w:rsid w:val="009B6272"/>
    <w:rsid w:val="009D57C1"/>
    <w:rsid w:val="009F2F6E"/>
    <w:rsid w:val="009F79EE"/>
    <w:rsid w:val="00A11E1B"/>
    <w:rsid w:val="00A16108"/>
    <w:rsid w:val="00A26EB8"/>
    <w:rsid w:val="00A3234B"/>
    <w:rsid w:val="00A4426A"/>
    <w:rsid w:val="00A44E72"/>
    <w:rsid w:val="00A5242E"/>
    <w:rsid w:val="00A56C20"/>
    <w:rsid w:val="00A81973"/>
    <w:rsid w:val="00A967C8"/>
    <w:rsid w:val="00AA2189"/>
    <w:rsid w:val="00AB1A04"/>
    <w:rsid w:val="00AC5E32"/>
    <w:rsid w:val="00AC7937"/>
    <w:rsid w:val="00AD38F7"/>
    <w:rsid w:val="00B30342"/>
    <w:rsid w:val="00B31149"/>
    <w:rsid w:val="00B52BC6"/>
    <w:rsid w:val="00B679E4"/>
    <w:rsid w:val="00B732A7"/>
    <w:rsid w:val="00B8104F"/>
    <w:rsid w:val="00B818DC"/>
    <w:rsid w:val="00BA476E"/>
    <w:rsid w:val="00BC0528"/>
    <w:rsid w:val="00BD011C"/>
    <w:rsid w:val="00BE29AE"/>
    <w:rsid w:val="00C144DD"/>
    <w:rsid w:val="00C351FC"/>
    <w:rsid w:val="00C4012C"/>
    <w:rsid w:val="00C52776"/>
    <w:rsid w:val="00C52F4D"/>
    <w:rsid w:val="00C55F24"/>
    <w:rsid w:val="00C66DF7"/>
    <w:rsid w:val="00C95A48"/>
    <w:rsid w:val="00CA27EB"/>
    <w:rsid w:val="00CD78E4"/>
    <w:rsid w:val="00CE3BA2"/>
    <w:rsid w:val="00CE7859"/>
    <w:rsid w:val="00D024DC"/>
    <w:rsid w:val="00D03509"/>
    <w:rsid w:val="00D06F81"/>
    <w:rsid w:val="00D07954"/>
    <w:rsid w:val="00D26893"/>
    <w:rsid w:val="00D27DF6"/>
    <w:rsid w:val="00D37550"/>
    <w:rsid w:val="00D53EB1"/>
    <w:rsid w:val="00D5702C"/>
    <w:rsid w:val="00D61FB4"/>
    <w:rsid w:val="00D92594"/>
    <w:rsid w:val="00DB58C0"/>
    <w:rsid w:val="00DF5571"/>
    <w:rsid w:val="00E143E2"/>
    <w:rsid w:val="00E23C75"/>
    <w:rsid w:val="00E51878"/>
    <w:rsid w:val="00E57BD3"/>
    <w:rsid w:val="00E6053B"/>
    <w:rsid w:val="00E616F1"/>
    <w:rsid w:val="00E90CDF"/>
    <w:rsid w:val="00EA5E05"/>
    <w:rsid w:val="00EA7A0F"/>
    <w:rsid w:val="00EB0A64"/>
    <w:rsid w:val="00EB26B4"/>
    <w:rsid w:val="00EB524F"/>
    <w:rsid w:val="00EC2940"/>
    <w:rsid w:val="00EF09F7"/>
    <w:rsid w:val="00EF2885"/>
    <w:rsid w:val="00F14164"/>
    <w:rsid w:val="00F1479A"/>
    <w:rsid w:val="00F175DB"/>
    <w:rsid w:val="00F25255"/>
    <w:rsid w:val="00F3131D"/>
    <w:rsid w:val="00F428D4"/>
    <w:rsid w:val="00F47D1F"/>
    <w:rsid w:val="00F73F1E"/>
    <w:rsid w:val="00F73F5D"/>
    <w:rsid w:val="00F9055B"/>
    <w:rsid w:val="00FB79B9"/>
    <w:rsid w:val="00FD0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C6367"/>
  <w15:chartTrackingRefBased/>
  <w15:docId w15:val="{EABFB65E-4CFE-4EEE-844D-6AC2CA01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24567E"/>
    <w:pPr>
      <w:keepNext/>
      <w:widowControl w:val="0"/>
      <w:tabs>
        <w:tab w:val="left" w:pos="144"/>
        <w:tab w:val="left" w:pos="720"/>
      </w:tabs>
      <w:spacing w:after="0" w:line="240" w:lineRule="auto"/>
      <w:jc w:val="center"/>
      <w:outlineLvl w:val="5"/>
    </w:pPr>
    <w:rPr>
      <w:rFonts w:ascii="Times New Roman" w:eastAsia="Times New Roman" w:hAnsi="Times New Roman" w:cs="Times New Roman"/>
      <w:b/>
      <w:snapToGrid w:val="0"/>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16F"/>
    <w:rPr>
      <w:color w:val="0563C1" w:themeColor="hyperlink"/>
      <w:u w:val="single"/>
    </w:rPr>
  </w:style>
  <w:style w:type="character" w:styleId="UnresolvedMention">
    <w:name w:val="Unresolved Mention"/>
    <w:basedOn w:val="DefaultParagraphFont"/>
    <w:uiPriority w:val="99"/>
    <w:semiHidden/>
    <w:unhideWhenUsed/>
    <w:rsid w:val="0092716F"/>
    <w:rPr>
      <w:color w:val="605E5C"/>
      <w:shd w:val="clear" w:color="auto" w:fill="E1DFDD"/>
    </w:rPr>
  </w:style>
  <w:style w:type="character" w:styleId="Strong">
    <w:name w:val="Strong"/>
    <w:uiPriority w:val="22"/>
    <w:qFormat/>
    <w:rsid w:val="00FD061B"/>
    <w:rPr>
      <w:b/>
      <w:bCs/>
    </w:rPr>
  </w:style>
  <w:style w:type="paragraph" w:styleId="BodyTextIndent">
    <w:name w:val="Body Text Indent"/>
    <w:basedOn w:val="Normal"/>
    <w:link w:val="BodyTextIndentChar"/>
    <w:rsid w:val="000A24F1"/>
    <w:pPr>
      <w:widowControl w:val="0"/>
      <w:tabs>
        <w:tab w:val="left" w:pos="-9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spacing w:after="0" w:line="240" w:lineRule="auto"/>
      <w:ind w:hanging="144"/>
    </w:pPr>
    <w:rPr>
      <w:rFonts w:ascii="Times New Roman" w:eastAsia="Times New Roman" w:hAnsi="Times New Roman" w:cs="Times New Roman"/>
      <w:snapToGrid w:val="0"/>
      <w:sz w:val="16"/>
      <w:szCs w:val="20"/>
    </w:rPr>
  </w:style>
  <w:style w:type="character" w:customStyle="1" w:styleId="BodyTextIndentChar">
    <w:name w:val="Body Text Indent Char"/>
    <w:basedOn w:val="DefaultParagraphFont"/>
    <w:link w:val="BodyTextIndent"/>
    <w:rsid w:val="000A24F1"/>
    <w:rPr>
      <w:rFonts w:ascii="Times New Roman" w:eastAsia="Times New Roman" w:hAnsi="Times New Roman" w:cs="Times New Roman"/>
      <w:snapToGrid w:val="0"/>
      <w:sz w:val="16"/>
      <w:szCs w:val="20"/>
    </w:rPr>
  </w:style>
  <w:style w:type="paragraph" w:styleId="BodyText2">
    <w:name w:val="Body Text 2"/>
    <w:basedOn w:val="Normal"/>
    <w:link w:val="BodyText2Char"/>
    <w:uiPriority w:val="99"/>
    <w:unhideWhenUsed/>
    <w:rsid w:val="00284597"/>
    <w:pPr>
      <w:spacing w:after="120" w:line="480" w:lineRule="auto"/>
    </w:pPr>
  </w:style>
  <w:style w:type="character" w:customStyle="1" w:styleId="BodyText2Char">
    <w:name w:val="Body Text 2 Char"/>
    <w:basedOn w:val="DefaultParagraphFont"/>
    <w:link w:val="BodyText2"/>
    <w:uiPriority w:val="99"/>
    <w:rsid w:val="00284597"/>
  </w:style>
  <w:style w:type="character" w:customStyle="1" w:styleId="Heading6Char">
    <w:name w:val="Heading 6 Char"/>
    <w:basedOn w:val="DefaultParagraphFont"/>
    <w:link w:val="Heading6"/>
    <w:rsid w:val="0024567E"/>
    <w:rPr>
      <w:rFonts w:ascii="Times New Roman" w:eastAsia="Times New Roman" w:hAnsi="Times New Roman" w:cs="Times New Roman"/>
      <w:b/>
      <w:snapToGrid w:val="0"/>
      <w:sz w:val="16"/>
      <w:szCs w:val="20"/>
    </w:rPr>
  </w:style>
  <w:style w:type="paragraph" w:styleId="BodyText">
    <w:name w:val="Body Text"/>
    <w:basedOn w:val="Normal"/>
    <w:link w:val="BodyTextChar"/>
    <w:uiPriority w:val="99"/>
    <w:unhideWhenUsed/>
    <w:rsid w:val="0014341C"/>
    <w:pPr>
      <w:spacing w:after="120"/>
    </w:pPr>
  </w:style>
  <w:style w:type="character" w:customStyle="1" w:styleId="BodyTextChar">
    <w:name w:val="Body Text Char"/>
    <w:basedOn w:val="DefaultParagraphFont"/>
    <w:link w:val="BodyText"/>
    <w:uiPriority w:val="99"/>
    <w:rsid w:val="0014341C"/>
  </w:style>
  <w:style w:type="paragraph" w:styleId="BodyTextIndent3">
    <w:name w:val="Body Text Indent 3"/>
    <w:basedOn w:val="Normal"/>
    <w:link w:val="BodyTextIndent3Char"/>
    <w:uiPriority w:val="99"/>
    <w:semiHidden/>
    <w:unhideWhenUsed/>
    <w:rsid w:val="00B732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732A7"/>
    <w:rPr>
      <w:sz w:val="16"/>
      <w:szCs w:val="16"/>
    </w:rPr>
  </w:style>
  <w:style w:type="character" w:styleId="FollowedHyperlink">
    <w:name w:val="FollowedHyperlink"/>
    <w:basedOn w:val="DefaultParagraphFont"/>
    <w:uiPriority w:val="99"/>
    <w:semiHidden/>
    <w:unhideWhenUsed/>
    <w:rsid w:val="004E70F5"/>
    <w:rPr>
      <w:color w:val="954F72" w:themeColor="followedHyperlink"/>
      <w:u w:val="single"/>
    </w:rPr>
  </w:style>
  <w:style w:type="paragraph" w:styleId="Revision">
    <w:name w:val="Revision"/>
    <w:hidden/>
    <w:uiPriority w:val="99"/>
    <w:semiHidden/>
    <w:rsid w:val="00842311"/>
    <w:pPr>
      <w:spacing w:after="0" w:line="240" w:lineRule="auto"/>
    </w:pPr>
  </w:style>
  <w:style w:type="character" w:styleId="CommentReference">
    <w:name w:val="annotation reference"/>
    <w:basedOn w:val="DefaultParagraphFont"/>
    <w:uiPriority w:val="99"/>
    <w:semiHidden/>
    <w:unhideWhenUsed/>
    <w:rsid w:val="00842311"/>
    <w:rPr>
      <w:sz w:val="16"/>
      <w:szCs w:val="16"/>
    </w:rPr>
  </w:style>
  <w:style w:type="paragraph" w:styleId="CommentText">
    <w:name w:val="annotation text"/>
    <w:basedOn w:val="Normal"/>
    <w:link w:val="CommentTextChar"/>
    <w:uiPriority w:val="99"/>
    <w:unhideWhenUsed/>
    <w:rsid w:val="00842311"/>
    <w:pPr>
      <w:spacing w:line="240" w:lineRule="auto"/>
    </w:pPr>
    <w:rPr>
      <w:sz w:val="20"/>
      <w:szCs w:val="20"/>
    </w:rPr>
  </w:style>
  <w:style w:type="character" w:customStyle="1" w:styleId="CommentTextChar">
    <w:name w:val="Comment Text Char"/>
    <w:basedOn w:val="DefaultParagraphFont"/>
    <w:link w:val="CommentText"/>
    <w:uiPriority w:val="99"/>
    <w:rsid w:val="00842311"/>
    <w:rPr>
      <w:sz w:val="20"/>
      <w:szCs w:val="20"/>
    </w:rPr>
  </w:style>
  <w:style w:type="paragraph" w:styleId="CommentSubject">
    <w:name w:val="annotation subject"/>
    <w:basedOn w:val="CommentText"/>
    <w:next w:val="CommentText"/>
    <w:link w:val="CommentSubjectChar"/>
    <w:uiPriority w:val="99"/>
    <w:semiHidden/>
    <w:unhideWhenUsed/>
    <w:rsid w:val="00842311"/>
    <w:rPr>
      <w:b/>
      <w:bCs/>
    </w:rPr>
  </w:style>
  <w:style w:type="character" w:customStyle="1" w:styleId="CommentSubjectChar">
    <w:name w:val="Comment Subject Char"/>
    <w:basedOn w:val="CommentTextChar"/>
    <w:link w:val="CommentSubject"/>
    <w:uiPriority w:val="99"/>
    <w:semiHidden/>
    <w:rsid w:val="00842311"/>
    <w:rPr>
      <w:b/>
      <w:bCs/>
      <w:sz w:val="20"/>
      <w:szCs w:val="20"/>
    </w:rPr>
  </w:style>
  <w:style w:type="table" w:styleId="TableGrid">
    <w:name w:val="Table Grid"/>
    <w:basedOn w:val="TableNormal"/>
    <w:uiPriority w:val="39"/>
    <w:rsid w:val="004D1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mpson.textbook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mpson.edu/internal/business-office/tuition-payment-plan" TargetMode="External"/><Relationship Id="rId5" Type="http://schemas.openxmlformats.org/officeDocument/2006/relationships/numbering" Target="numbering.xml"/><Relationship Id="rId10" Type="http://schemas.openxmlformats.org/officeDocument/2006/relationships/hyperlink" Target="mailto:bus.office@simpson.ed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6FC278B24D1A4EA231BD1F9C204A8D" ma:contentTypeVersion="8" ma:contentTypeDescription="Create a new document." ma:contentTypeScope="" ma:versionID="347ddd24131fadd0bf550d8831d1657e">
  <xsd:schema xmlns:xsd="http://www.w3.org/2001/XMLSchema" xmlns:xs="http://www.w3.org/2001/XMLSchema" xmlns:p="http://schemas.microsoft.com/office/2006/metadata/properties" xmlns:ns1="http://schemas.microsoft.com/sharepoint/v3" xmlns:ns2="51def323-403c-4eb7-adf1-d2a9cdab3140" xmlns:ns3="5c8fbc83-56a1-41bd-a8f9-c728764a3dbe" targetNamespace="http://schemas.microsoft.com/office/2006/metadata/properties" ma:root="true" ma:fieldsID="cd4059f12ea41664783a380caed55ddd" ns1:_="" ns2:_="" ns3:_="">
    <xsd:import namespace="http://schemas.microsoft.com/sharepoint/v3"/>
    <xsd:import namespace="51def323-403c-4eb7-adf1-d2a9cdab3140"/>
    <xsd:import namespace="5c8fbc83-56a1-41bd-a8f9-c728764a3d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ef323-403c-4eb7-adf1-d2a9cdab3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8fbc83-56a1-41bd-a8f9-c728764a3d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AB0080-6068-4C5F-BE07-03DB0378F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def323-403c-4eb7-adf1-d2a9cdab3140"/>
    <ds:schemaRef ds:uri="5c8fbc83-56a1-41bd-a8f9-c728764a3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06D5E-ECFE-4FE2-B59F-F37675286E3A}">
  <ds:schemaRefs>
    <ds:schemaRef ds:uri="http://schemas.openxmlformats.org/officeDocument/2006/bibliography"/>
  </ds:schemaRefs>
</ds:datastoreItem>
</file>

<file path=customXml/itemProps3.xml><?xml version="1.0" encoding="utf-8"?>
<ds:datastoreItem xmlns:ds="http://schemas.openxmlformats.org/officeDocument/2006/customXml" ds:itemID="{30B1187E-0E4C-4D13-A851-D855EE06EEF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0FFBC96-CA00-41B7-A7C2-F0E2830D4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Pro Plus 2019 Lab Deployment</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Hattie Rhodes</dc:creator>
  <cp:keywords/>
  <dc:description/>
  <cp:lastModifiedBy>Business Office Accounts Receivable</cp:lastModifiedBy>
  <cp:revision>2</cp:revision>
  <cp:lastPrinted>2024-07-02T16:47:00Z</cp:lastPrinted>
  <dcterms:created xsi:type="dcterms:W3CDTF">2025-06-24T14:22:00Z</dcterms:created>
  <dcterms:modified xsi:type="dcterms:W3CDTF">2025-06-24T14:22:00Z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0x010100E66FC278B24D1A4EA231BD1F9C204A8D</vt:lpwstr>
  </property>
  <property fmtid="{D5CDD505-2E9C-101B-9397-08002B2CF9AE}" pid="3" name="MSIP_Label_0de40514-ef8b-4c50-8fb3-bcce813d9493_Enabled">
    <vt:lpwstr>true</vt:lpwstr>
  </property>
  <property fmtid="{D5CDD505-2E9C-101B-9397-08002B2CF9AE}" pid="4" name="MSIP_Label_0de40514-ef8b-4c50-8fb3-bcce813d9493_SetDate">
    <vt:lpwstr>2025-06-16T16:16:43Z</vt:lpwstr>
  </property>
  <property fmtid="{D5CDD505-2E9C-101B-9397-08002B2CF9AE}" pid="5" name="MSIP_Label_0de40514-ef8b-4c50-8fb3-bcce813d9493_Method">
    <vt:lpwstr>Standard</vt:lpwstr>
  </property>
  <property fmtid="{D5CDD505-2E9C-101B-9397-08002B2CF9AE}" pid="6" name="MSIP_Label_0de40514-ef8b-4c50-8fb3-bcce813d9493_Name">
    <vt:lpwstr>defa4170-0d19-0005-0004-bc88714345d2</vt:lpwstr>
  </property>
  <property fmtid="{D5CDD505-2E9C-101B-9397-08002B2CF9AE}" pid="7" name="MSIP_Label_0de40514-ef8b-4c50-8fb3-bcce813d9493_SiteId">
    <vt:lpwstr>9ebd98d3-9ea5-44e0-99d5-68a3b7eb68b0</vt:lpwstr>
  </property>
  <property fmtid="{D5CDD505-2E9C-101B-9397-08002B2CF9AE}" pid="8" name="MSIP_Label_0de40514-ef8b-4c50-8fb3-bcce813d9493_ActionId">
    <vt:lpwstr>3e3221da-539d-4a14-ac58-f81785f58504</vt:lpwstr>
  </property>
  <property fmtid="{D5CDD505-2E9C-101B-9397-08002B2CF9AE}" pid="9" name="MSIP_Label_0de40514-ef8b-4c50-8fb3-bcce813d9493_ContentBits">
    <vt:lpwstr>0</vt:lpwstr>
  </property>
  <property fmtid="{D5CDD505-2E9C-101B-9397-08002B2CF9AE}" pid="10" name="MSIP_Label_0de40514-ef8b-4c50-8fb3-bcce813d9493_Tag">
    <vt:lpwstr>10, 3, 0, 1</vt:lpwstr>
  </property>
</Properties>
</file>